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6D" w:rsidRPr="00367A78" w:rsidRDefault="00A52A6D" w:rsidP="00A52A6D">
      <w:pPr>
        <w:ind w:right="-720"/>
        <w:jc w:val="center"/>
        <w:rPr>
          <w:rFonts w:asciiTheme="majorHAnsi" w:hAnsiTheme="majorHAnsi"/>
          <w:b/>
        </w:rPr>
      </w:pPr>
      <w:r w:rsidRPr="00367A78">
        <w:rPr>
          <w:rFonts w:asciiTheme="majorHAnsi" w:hAnsiTheme="majorHAnsi"/>
          <w:b/>
        </w:rPr>
        <w:t>Commonwealth of Massachusetts</w:t>
      </w:r>
    </w:p>
    <w:p w:rsidR="00A52A6D" w:rsidRPr="00367A78" w:rsidRDefault="00A52A6D" w:rsidP="00A52A6D">
      <w:pPr>
        <w:ind w:right="-720"/>
        <w:jc w:val="center"/>
        <w:rPr>
          <w:rFonts w:asciiTheme="majorHAnsi" w:hAnsiTheme="majorHAnsi"/>
          <w:b/>
        </w:rPr>
      </w:pPr>
      <w:r w:rsidRPr="00367A78">
        <w:rPr>
          <w:rFonts w:asciiTheme="majorHAnsi" w:hAnsiTheme="majorHAnsi"/>
          <w:b/>
        </w:rPr>
        <w:t xml:space="preserve">Town of </w:t>
      </w:r>
      <w:proofErr w:type="spellStart"/>
      <w:r w:rsidRPr="00367A78">
        <w:rPr>
          <w:rFonts w:asciiTheme="majorHAnsi" w:hAnsiTheme="majorHAnsi"/>
          <w:b/>
        </w:rPr>
        <w:t>Shutesbury</w:t>
      </w:r>
      <w:proofErr w:type="spellEnd"/>
    </w:p>
    <w:p w:rsidR="00A52A6D" w:rsidRPr="00367A78" w:rsidRDefault="00A52A6D" w:rsidP="00A52A6D">
      <w:pPr>
        <w:ind w:right="-720"/>
        <w:jc w:val="center"/>
        <w:rPr>
          <w:rFonts w:asciiTheme="majorHAnsi" w:hAnsiTheme="majorHAnsi"/>
          <w:b/>
        </w:rPr>
      </w:pPr>
      <w:r>
        <w:rPr>
          <w:rFonts w:asciiTheme="majorHAnsi" w:hAnsiTheme="majorHAnsi"/>
          <w:b/>
        </w:rPr>
        <w:t xml:space="preserve">Special </w:t>
      </w:r>
      <w:r w:rsidRPr="00367A78">
        <w:rPr>
          <w:rFonts w:asciiTheme="majorHAnsi" w:hAnsiTheme="majorHAnsi"/>
          <w:b/>
        </w:rPr>
        <w:t>Town Meeting Minutes</w:t>
      </w:r>
    </w:p>
    <w:p w:rsidR="00A52A6D" w:rsidRPr="00367A78" w:rsidRDefault="00A52A6D" w:rsidP="00A52A6D">
      <w:pPr>
        <w:ind w:right="-720"/>
        <w:jc w:val="center"/>
        <w:rPr>
          <w:rFonts w:asciiTheme="majorHAnsi" w:hAnsiTheme="majorHAnsi"/>
          <w:b/>
        </w:rPr>
      </w:pPr>
      <w:r>
        <w:rPr>
          <w:rFonts w:asciiTheme="majorHAnsi" w:hAnsiTheme="majorHAnsi"/>
          <w:b/>
        </w:rPr>
        <w:t>March</w:t>
      </w:r>
      <w:r w:rsidRPr="00367A78">
        <w:rPr>
          <w:rFonts w:asciiTheme="majorHAnsi" w:hAnsiTheme="majorHAnsi"/>
          <w:b/>
        </w:rPr>
        <w:t xml:space="preserve"> </w:t>
      </w:r>
      <w:r>
        <w:rPr>
          <w:rFonts w:asciiTheme="majorHAnsi" w:hAnsiTheme="majorHAnsi"/>
          <w:b/>
        </w:rPr>
        <w:t>28, 2017</w:t>
      </w:r>
    </w:p>
    <w:p w:rsidR="00A52A6D" w:rsidRPr="00DC5D72" w:rsidRDefault="00A52A6D" w:rsidP="00A52A6D">
      <w:pPr>
        <w:ind w:right="-720"/>
        <w:jc w:val="center"/>
        <w:rPr>
          <w:rFonts w:ascii="Bookman Old Style" w:hAnsi="Bookman Old Style"/>
        </w:rPr>
      </w:pPr>
    </w:p>
    <w:p w:rsidR="00A52A6D" w:rsidRPr="000F0D59" w:rsidRDefault="00A52A6D" w:rsidP="00A52A6D">
      <w:pPr>
        <w:rPr>
          <w:rFonts w:cstheme="minorHAnsi"/>
        </w:rPr>
      </w:pPr>
      <w:r w:rsidRPr="000F0D59">
        <w:rPr>
          <w:rFonts w:cstheme="minorHAnsi"/>
        </w:rPr>
        <w:t xml:space="preserve">At a legal meeting of the Inhabitants of the Town of </w:t>
      </w:r>
      <w:proofErr w:type="spellStart"/>
      <w:r w:rsidRPr="000F0D59">
        <w:rPr>
          <w:rFonts w:cstheme="minorHAnsi"/>
        </w:rPr>
        <w:t>Shutesbury</w:t>
      </w:r>
      <w:proofErr w:type="spellEnd"/>
      <w:r w:rsidRPr="000F0D59">
        <w:rPr>
          <w:rFonts w:cstheme="minorHAnsi"/>
        </w:rPr>
        <w:t xml:space="preserve"> qualified to vote in elections and town affairs held in the </w:t>
      </w:r>
      <w:proofErr w:type="spellStart"/>
      <w:r w:rsidRPr="000F0D59">
        <w:rPr>
          <w:rFonts w:cstheme="minorHAnsi"/>
        </w:rPr>
        <w:t>Shutesbury</w:t>
      </w:r>
      <w:proofErr w:type="spellEnd"/>
      <w:r w:rsidRPr="000F0D59">
        <w:rPr>
          <w:rFonts w:cstheme="minorHAnsi"/>
        </w:rPr>
        <w:t xml:space="preserve"> Elementary School at 23 West Pelham Road on March </w:t>
      </w:r>
      <w:r w:rsidR="007835C5">
        <w:rPr>
          <w:rFonts w:cstheme="minorHAnsi"/>
        </w:rPr>
        <w:t xml:space="preserve">28, </w:t>
      </w:r>
      <w:r w:rsidRPr="000F0D59">
        <w:rPr>
          <w:rFonts w:cstheme="minorHAnsi"/>
        </w:rPr>
        <w:t xml:space="preserve">2017 in the presence of a quorum, the following business was conducted.  Moderator Penelope Kim opened the meeting at 7:00 PM.  She introduced the public officials, identified the </w:t>
      </w:r>
      <w:r w:rsidR="000F0D59">
        <w:rPr>
          <w:rFonts w:cstheme="minorHAnsi"/>
        </w:rPr>
        <w:t xml:space="preserve">exits, </w:t>
      </w:r>
      <w:r w:rsidRPr="000F0D59">
        <w:rPr>
          <w:rFonts w:cstheme="minorHAnsi"/>
        </w:rPr>
        <w:t>non-voter seating, and describe the order of proceedings.</w:t>
      </w:r>
    </w:p>
    <w:p w:rsidR="000F0D59" w:rsidRPr="000F0D59" w:rsidRDefault="00A52A6D" w:rsidP="00A52A6D">
      <w:pPr>
        <w:rPr>
          <w:rFonts w:cstheme="minorHAnsi"/>
        </w:rPr>
      </w:pPr>
      <w:r w:rsidRPr="000F0D59">
        <w:rPr>
          <w:rFonts w:cstheme="minorHAnsi"/>
        </w:rPr>
        <w:t xml:space="preserve">The motion for Article 1 was read by Mike Vinskey, Chair of the Select Board. </w:t>
      </w:r>
    </w:p>
    <w:p w:rsidR="000F0D59" w:rsidRPr="000F0D59" w:rsidRDefault="000F0D59" w:rsidP="000F0D59">
      <w:pPr>
        <w:rPr>
          <w:rFonts w:cstheme="minorHAnsi"/>
        </w:rPr>
      </w:pPr>
      <w:r w:rsidRPr="007835C5">
        <w:rPr>
          <w:rFonts w:cstheme="minorHAnsi"/>
          <w:b/>
        </w:rPr>
        <w:t>Article 1:</w:t>
      </w:r>
      <w:r w:rsidRPr="000F0D59">
        <w:rPr>
          <w:rFonts w:cstheme="minorHAnsi"/>
        </w:rPr>
        <w:t xml:space="preserve">  A motion was made and seconded that the Town vote to set the number of municipal light board members at five citizens of the town, pursuant to the provisions of the Massachusetts General Laws c. 164 sec. 55.  Of the five-member elected board, initially one shall be chosen for one year, two for two years, and two for three years, and thereafter the terms shall be for three years.  The municipal light board shall have the authority to construct, purchase or lease the municipal light plant in accordance with the vote of the town and to maintain and operate the same.</w:t>
      </w:r>
    </w:p>
    <w:p w:rsidR="00A52A6D" w:rsidRPr="000F0D59" w:rsidRDefault="00A52A6D" w:rsidP="00A52A6D">
      <w:pPr>
        <w:rPr>
          <w:rFonts w:cstheme="minorHAnsi"/>
        </w:rPr>
      </w:pPr>
      <w:r w:rsidRPr="000F0D59">
        <w:rPr>
          <w:rFonts w:cstheme="minorHAnsi"/>
        </w:rPr>
        <w:t>Gayle Huntress, Co-Cha</w:t>
      </w:r>
      <w:r w:rsidR="007835C5">
        <w:rPr>
          <w:rFonts w:cstheme="minorHAnsi"/>
        </w:rPr>
        <w:t xml:space="preserve">ir of the </w:t>
      </w:r>
      <w:proofErr w:type="spellStart"/>
      <w:r w:rsidR="007835C5">
        <w:rPr>
          <w:rFonts w:cstheme="minorHAnsi"/>
        </w:rPr>
        <w:t>Shutesbury</w:t>
      </w:r>
      <w:proofErr w:type="spellEnd"/>
      <w:r w:rsidR="007835C5">
        <w:rPr>
          <w:rFonts w:cstheme="minorHAnsi"/>
        </w:rPr>
        <w:t xml:space="preserve"> Broadband C</w:t>
      </w:r>
      <w:r w:rsidRPr="000F0D59">
        <w:rPr>
          <w:rFonts w:cstheme="minorHAnsi"/>
        </w:rPr>
        <w:t>ommittee</w:t>
      </w:r>
      <w:r w:rsidR="007835C5">
        <w:rPr>
          <w:rFonts w:cstheme="minorHAnsi"/>
        </w:rPr>
        <w:t>,</w:t>
      </w:r>
      <w:r w:rsidR="000F0D59" w:rsidRPr="000F0D59">
        <w:rPr>
          <w:rFonts w:cstheme="minorHAnsi"/>
        </w:rPr>
        <w:t xml:space="preserve"> </w:t>
      </w:r>
      <w:r w:rsidRPr="000F0D59">
        <w:rPr>
          <w:rFonts w:cstheme="minorHAnsi"/>
        </w:rPr>
        <w:t>gave a 50-minute presentation and answered questions</w:t>
      </w:r>
      <w:bookmarkStart w:id="0" w:name="_GoBack"/>
      <w:bookmarkEnd w:id="0"/>
      <w:r w:rsidRPr="000F0D59">
        <w:rPr>
          <w:rFonts w:cstheme="minorHAnsi"/>
        </w:rPr>
        <w:t xml:space="preserve"> concerning the current progress and timeline for getting broadband service in our town.</w:t>
      </w:r>
    </w:p>
    <w:p w:rsidR="000F0D59" w:rsidRPr="000F0D59" w:rsidRDefault="007835C5" w:rsidP="00A52A6D">
      <w:pPr>
        <w:rPr>
          <w:rFonts w:cstheme="minorHAnsi"/>
        </w:rPr>
      </w:pPr>
      <w:r>
        <w:rPr>
          <w:rFonts w:cstheme="minorHAnsi"/>
        </w:rPr>
        <w:t>The Select B</w:t>
      </w:r>
      <w:r w:rsidR="00A52A6D" w:rsidRPr="000F0D59">
        <w:rPr>
          <w:rFonts w:cstheme="minorHAnsi"/>
        </w:rPr>
        <w:t xml:space="preserve">oard </w:t>
      </w:r>
      <w:r>
        <w:rPr>
          <w:rFonts w:cstheme="minorHAnsi"/>
        </w:rPr>
        <w:t xml:space="preserve">then </w:t>
      </w:r>
      <w:r w:rsidR="000F0D59" w:rsidRPr="000F0D59">
        <w:rPr>
          <w:rFonts w:cstheme="minorHAnsi"/>
        </w:rPr>
        <w:t>made a motion</w:t>
      </w:r>
      <w:r>
        <w:rPr>
          <w:rFonts w:cstheme="minorHAnsi"/>
        </w:rPr>
        <w:t xml:space="preserve"> that was </w:t>
      </w:r>
      <w:r w:rsidR="000F0D59" w:rsidRPr="000F0D59">
        <w:rPr>
          <w:rFonts w:cstheme="minorHAnsi"/>
        </w:rPr>
        <w:t xml:space="preserve">seconded that the town </w:t>
      </w:r>
      <w:r w:rsidR="00A52A6D" w:rsidRPr="000F0D59">
        <w:rPr>
          <w:rFonts w:cstheme="minorHAnsi"/>
        </w:rPr>
        <w:t>amend</w:t>
      </w:r>
      <w:r w:rsidR="000F0D59" w:rsidRPr="000F0D59">
        <w:rPr>
          <w:rFonts w:cstheme="minorHAnsi"/>
        </w:rPr>
        <w:t xml:space="preserve"> A</w:t>
      </w:r>
      <w:r w:rsidR="00A52A6D" w:rsidRPr="000F0D59">
        <w:rPr>
          <w:rFonts w:cstheme="minorHAnsi"/>
        </w:rPr>
        <w:t>rticle</w:t>
      </w:r>
      <w:r w:rsidR="000F0D59" w:rsidRPr="000F0D59">
        <w:rPr>
          <w:rFonts w:cstheme="minorHAnsi"/>
        </w:rPr>
        <w:t xml:space="preserve"> 1 by adding:</w:t>
      </w:r>
    </w:p>
    <w:p w:rsidR="007835C5" w:rsidRDefault="007835C5" w:rsidP="00A52A6D">
      <w:pPr>
        <w:rPr>
          <w:rFonts w:cstheme="minorHAnsi"/>
        </w:rPr>
      </w:pPr>
      <w:r>
        <w:rPr>
          <w:rFonts w:cstheme="minorHAnsi"/>
        </w:rPr>
        <w:t>“</w:t>
      </w:r>
      <w:r w:rsidR="000F0D59" w:rsidRPr="000F0D59">
        <w:rPr>
          <w:rFonts w:cstheme="minorHAnsi"/>
        </w:rPr>
        <w:t>And further authorize the Selectboard to appoint said five members until the next annual election and seek special legislation to validate said appointments.</w:t>
      </w:r>
      <w:r>
        <w:rPr>
          <w:rFonts w:cstheme="minorHAnsi"/>
        </w:rPr>
        <w:t>”</w:t>
      </w:r>
    </w:p>
    <w:p w:rsidR="000F0D59" w:rsidRDefault="007835C5" w:rsidP="00A52A6D">
      <w:pPr>
        <w:rPr>
          <w:rFonts w:cstheme="minorHAnsi"/>
          <w:b/>
        </w:rPr>
      </w:pPr>
      <w:r>
        <w:rPr>
          <w:rFonts w:cstheme="minorHAnsi"/>
          <w:b/>
        </w:rPr>
        <w:t>The a</w:t>
      </w:r>
      <w:r w:rsidR="000F0D59" w:rsidRPr="000F0D59">
        <w:rPr>
          <w:rFonts w:cstheme="minorHAnsi"/>
          <w:b/>
        </w:rPr>
        <w:t>mendment p</w:t>
      </w:r>
      <w:r w:rsidR="008401A3">
        <w:rPr>
          <w:rFonts w:cstheme="minorHAnsi"/>
          <w:b/>
        </w:rPr>
        <w:t>assed by voice vote with one N</w:t>
      </w:r>
      <w:r w:rsidR="000F0D59" w:rsidRPr="000F0D59">
        <w:rPr>
          <w:rFonts w:cstheme="minorHAnsi"/>
          <w:b/>
        </w:rPr>
        <w:t>o vote and no abstentions.</w:t>
      </w:r>
    </w:p>
    <w:p w:rsidR="00A52A6D" w:rsidRDefault="007835C5" w:rsidP="00A52A6D">
      <w:r>
        <w:rPr>
          <w:b/>
        </w:rPr>
        <w:t>The amended Article 1 was then p</w:t>
      </w:r>
      <w:r w:rsidR="00991FAF">
        <w:rPr>
          <w:b/>
        </w:rPr>
        <w:t>assed by paper ballot: 114 Yes, 1 N</w:t>
      </w:r>
      <w:r w:rsidR="00A52A6D">
        <w:rPr>
          <w:b/>
        </w:rPr>
        <w:t>o</w:t>
      </w:r>
    </w:p>
    <w:p w:rsidR="00A52A6D" w:rsidRPr="00991FAF" w:rsidRDefault="00A52A6D" w:rsidP="00A52A6D">
      <w:pPr>
        <w:rPr>
          <w:b/>
        </w:rPr>
      </w:pPr>
      <w:r w:rsidRPr="00991FAF">
        <w:rPr>
          <w:b/>
        </w:rPr>
        <w:t>A motion was made, seconded and unanimously voted to dissolve the meeting at 8:06 pm.</w:t>
      </w:r>
    </w:p>
    <w:p w:rsidR="00991FAF" w:rsidRDefault="00991FAF" w:rsidP="00991FAF">
      <w:pPr>
        <w:ind w:right="-720"/>
        <w:rPr>
          <w:rFonts w:asciiTheme="majorHAnsi" w:hAnsiTheme="majorHAnsi"/>
          <w:bCs/>
          <w:spacing w:val="-3"/>
        </w:rPr>
      </w:pPr>
      <w:r w:rsidRPr="00CF1843">
        <w:rPr>
          <w:rFonts w:asciiTheme="majorHAnsi" w:hAnsiTheme="majorHAnsi"/>
          <w:bCs/>
          <w:spacing w:val="-3"/>
        </w:rPr>
        <w:t>Respectfully submitted</w:t>
      </w:r>
      <w:r>
        <w:rPr>
          <w:rFonts w:asciiTheme="majorHAnsi" w:hAnsiTheme="majorHAnsi"/>
          <w:bCs/>
          <w:spacing w:val="-3"/>
        </w:rPr>
        <w:t>,</w:t>
      </w:r>
    </w:p>
    <w:p w:rsidR="00991FAF" w:rsidRDefault="00991FAF" w:rsidP="00991FAF">
      <w:pPr>
        <w:ind w:right="-720"/>
        <w:rPr>
          <w:rFonts w:asciiTheme="majorHAnsi" w:hAnsiTheme="majorHAnsi"/>
          <w:bCs/>
          <w:spacing w:val="-3"/>
        </w:rPr>
      </w:pPr>
    </w:p>
    <w:p w:rsidR="00991FAF" w:rsidRDefault="00991FAF" w:rsidP="00991FAF">
      <w:pPr>
        <w:ind w:right="-720"/>
        <w:rPr>
          <w:rFonts w:asciiTheme="majorHAnsi" w:hAnsiTheme="majorHAnsi"/>
          <w:bCs/>
          <w:spacing w:val="-3"/>
        </w:rPr>
      </w:pPr>
    </w:p>
    <w:p w:rsidR="00991FAF" w:rsidRDefault="00991FAF" w:rsidP="00991FAF">
      <w:pPr>
        <w:ind w:right="-720"/>
        <w:rPr>
          <w:rFonts w:asciiTheme="majorHAnsi" w:hAnsiTheme="majorHAnsi"/>
          <w:bCs/>
          <w:spacing w:val="-3"/>
        </w:rPr>
      </w:pPr>
      <w:r>
        <w:rPr>
          <w:rFonts w:asciiTheme="majorHAnsi" w:hAnsiTheme="majorHAnsi"/>
          <w:bCs/>
          <w:spacing w:val="-3"/>
        </w:rPr>
        <w:t>Susie Mosher</w:t>
      </w:r>
    </w:p>
    <w:p w:rsidR="00991FAF" w:rsidRPr="00CF1843" w:rsidRDefault="00991FAF" w:rsidP="00991FAF">
      <w:pPr>
        <w:ind w:right="-720"/>
        <w:rPr>
          <w:rFonts w:asciiTheme="majorHAnsi" w:hAnsiTheme="majorHAnsi"/>
        </w:rPr>
      </w:pPr>
      <w:proofErr w:type="spellStart"/>
      <w:r>
        <w:rPr>
          <w:rFonts w:asciiTheme="majorHAnsi" w:hAnsiTheme="majorHAnsi"/>
          <w:bCs/>
          <w:spacing w:val="-3"/>
        </w:rPr>
        <w:t>Shutesbury</w:t>
      </w:r>
      <w:proofErr w:type="spellEnd"/>
      <w:r>
        <w:rPr>
          <w:rFonts w:asciiTheme="majorHAnsi" w:hAnsiTheme="majorHAnsi"/>
          <w:bCs/>
          <w:spacing w:val="-3"/>
        </w:rPr>
        <w:t xml:space="preserve"> Town Clerk</w:t>
      </w:r>
    </w:p>
    <w:p w:rsidR="00A52A6D" w:rsidRDefault="00A52A6D" w:rsidP="00A52A6D"/>
    <w:p w:rsidR="001D2DA8" w:rsidRDefault="001D2DA8"/>
    <w:sectPr w:rsidR="001D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D"/>
    <w:rsid w:val="000F0D59"/>
    <w:rsid w:val="001C2D97"/>
    <w:rsid w:val="001D2DA8"/>
    <w:rsid w:val="007835C5"/>
    <w:rsid w:val="008401A3"/>
    <w:rsid w:val="008B0648"/>
    <w:rsid w:val="00991FAF"/>
    <w:rsid w:val="00A5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3648"/>
  <w15:chartTrackingRefBased/>
  <w15:docId w15:val="{EED665AC-2882-4A29-8287-25CB6076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A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2017-04-04T19:37:00Z</dcterms:created>
  <dcterms:modified xsi:type="dcterms:W3CDTF">2017-04-05T14:00:00Z</dcterms:modified>
</cp:coreProperties>
</file>