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2D513" w14:textId="77777777" w:rsidR="00866AB6" w:rsidRPr="00D4021D" w:rsidRDefault="00866AB6" w:rsidP="00866AB6">
      <w:pPr>
        <w:rPr>
          <w:b/>
        </w:rPr>
      </w:pPr>
      <w:r w:rsidRPr="00D4021D">
        <w:rPr>
          <w:b/>
        </w:rPr>
        <w:t>Community Preservation Committee</w:t>
      </w:r>
    </w:p>
    <w:p w14:paraId="59650E45" w14:textId="4E9ADF9D" w:rsidR="00866AB6" w:rsidRPr="004C5DD8" w:rsidRDefault="00A463AC" w:rsidP="00866AB6">
      <w:pPr>
        <w:rPr>
          <w:rFonts w:ascii="Times New Roman" w:hAnsi="Times New Roman" w:cs="Times New Roman"/>
        </w:rPr>
      </w:pPr>
      <w:r>
        <w:rPr>
          <w:rFonts w:ascii="Times New Roman" w:hAnsi="Times New Roman" w:cs="Times New Roman"/>
        </w:rPr>
        <w:t>Sept. 2</w:t>
      </w:r>
      <w:r w:rsidR="009D38B7">
        <w:rPr>
          <w:rFonts w:ascii="Times New Roman" w:hAnsi="Times New Roman" w:cs="Times New Roman"/>
        </w:rPr>
        <w:t>5, 2025</w:t>
      </w:r>
    </w:p>
    <w:p w14:paraId="14E15B24" w14:textId="68193DF0" w:rsidR="00866AB6" w:rsidRPr="004C5DD8" w:rsidRDefault="00866AB6" w:rsidP="00866AB6">
      <w:pPr>
        <w:rPr>
          <w:rFonts w:ascii="Times New Roman" w:hAnsi="Times New Roman" w:cs="Times New Roman"/>
        </w:rPr>
      </w:pPr>
      <w:r w:rsidRPr="004C5DD8">
        <w:rPr>
          <w:rFonts w:ascii="Times New Roman" w:hAnsi="Times New Roman" w:cs="Times New Roman"/>
        </w:rPr>
        <w:t xml:space="preserve">Meeting called to order at </w:t>
      </w:r>
      <w:r w:rsidR="008261BC" w:rsidRPr="004C5DD8">
        <w:rPr>
          <w:rFonts w:ascii="Times New Roman" w:hAnsi="Times New Roman" w:cs="Times New Roman"/>
        </w:rPr>
        <w:t>7:0</w:t>
      </w:r>
      <w:r w:rsidR="006E27C2">
        <w:rPr>
          <w:rFonts w:ascii="Times New Roman" w:hAnsi="Times New Roman" w:cs="Times New Roman"/>
        </w:rPr>
        <w:t>3</w:t>
      </w:r>
      <w:r w:rsidR="008261BC" w:rsidRPr="004C5DD8">
        <w:rPr>
          <w:rFonts w:ascii="Times New Roman" w:hAnsi="Times New Roman" w:cs="Times New Roman"/>
        </w:rPr>
        <w:t xml:space="preserve"> </w:t>
      </w:r>
      <w:r w:rsidRPr="004C5DD8">
        <w:rPr>
          <w:rFonts w:ascii="Times New Roman" w:hAnsi="Times New Roman" w:cs="Times New Roman"/>
        </w:rPr>
        <w:t>PM</w:t>
      </w:r>
    </w:p>
    <w:p w14:paraId="2472210A" w14:textId="77777777" w:rsidR="00866AB6" w:rsidRPr="004C5DD8" w:rsidRDefault="00866AB6" w:rsidP="00866AB6">
      <w:pPr>
        <w:rPr>
          <w:rFonts w:ascii="Times New Roman" w:hAnsi="Times New Roman" w:cs="Times New Roman"/>
        </w:rPr>
      </w:pPr>
      <w:r w:rsidRPr="004C5DD8">
        <w:rPr>
          <w:rFonts w:ascii="Times New Roman" w:hAnsi="Times New Roman" w:cs="Times New Roman"/>
        </w:rPr>
        <w:t>The meeting was held remotely.</w:t>
      </w:r>
    </w:p>
    <w:p w14:paraId="496A2F82" w14:textId="77777777" w:rsidR="00866AB6" w:rsidRPr="004C5DD8" w:rsidRDefault="00866AB6" w:rsidP="00866AB6">
      <w:pPr>
        <w:rPr>
          <w:rFonts w:ascii="Times New Roman" w:hAnsi="Times New Roman" w:cs="Times New Roman"/>
        </w:rPr>
      </w:pPr>
    </w:p>
    <w:p w14:paraId="6C809223" w14:textId="5B47F8A1" w:rsidR="00054631" w:rsidRDefault="00866AB6" w:rsidP="00866AB6">
      <w:pPr>
        <w:rPr>
          <w:rFonts w:ascii="Times New Roman" w:hAnsi="Times New Roman" w:cs="Times New Roman"/>
        </w:rPr>
      </w:pPr>
      <w:r w:rsidRPr="004C5DD8">
        <w:rPr>
          <w:rFonts w:ascii="Times New Roman" w:hAnsi="Times New Roman" w:cs="Times New Roman"/>
        </w:rPr>
        <w:t xml:space="preserve">Members Present:  Matteo </w:t>
      </w:r>
      <w:proofErr w:type="spellStart"/>
      <w:r w:rsidRPr="004C5DD8">
        <w:rPr>
          <w:rFonts w:ascii="Times New Roman" w:hAnsi="Times New Roman" w:cs="Times New Roman"/>
        </w:rPr>
        <w:t>Pangallo</w:t>
      </w:r>
      <w:proofErr w:type="spellEnd"/>
      <w:r w:rsidRPr="004C5DD8">
        <w:rPr>
          <w:rFonts w:ascii="Times New Roman" w:hAnsi="Times New Roman" w:cs="Times New Roman"/>
        </w:rPr>
        <w:t xml:space="preserve">, </w:t>
      </w:r>
      <w:r w:rsidR="00054631" w:rsidRPr="004C5DD8">
        <w:rPr>
          <w:rFonts w:ascii="Times New Roman" w:hAnsi="Times New Roman" w:cs="Times New Roman"/>
        </w:rPr>
        <w:t>Rita Farrell</w:t>
      </w:r>
      <w:r w:rsidR="006E27C2" w:rsidRPr="004C5DD8">
        <w:rPr>
          <w:rFonts w:ascii="Times New Roman" w:hAnsi="Times New Roman" w:cs="Times New Roman"/>
        </w:rPr>
        <w:t>,</w:t>
      </w:r>
      <w:r w:rsidR="006E27C2">
        <w:rPr>
          <w:rFonts w:ascii="Times New Roman" w:hAnsi="Times New Roman" w:cs="Times New Roman"/>
        </w:rPr>
        <w:t xml:space="preserve"> </w:t>
      </w:r>
      <w:r w:rsidR="006E27C2">
        <w:rPr>
          <w:rFonts w:ascii="Times New Roman" w:hAnsi="Times New Roman" w:cs="Times New Roman"/>
        </w:rPr>
        <w:t>Allen Hanson, Henry Geddes</w:t>
      </w:r>
      <w:r w:rsidR="006E27C2">
        <w:rPr>
          <w:rFonts w:ascii="Times New Roman" w:hAnsi="Times New Roman" w:cs="Times New Roman"/>
        </w:rPr>
        <w:t>,</w:t>
      </w:r>
      <w:r w:rsidR="006E27C2" w:rsidRPr="006E27C2">
        <w:rPr>
          <w:rFonts w:ascii="Times New Roman" w:hAnsi="Times New Roman" w:cs="Times New Roman"/>
        </w:rPr>
        <w:t xml:space="preserve"> </w:t>
      </w:r>
      <w:r w:rsidR="006E27C2" w:rsidRPr="004C5DD8">
        <w:rPr>
          <w:rFonts w:ascii="Times New Roman" w:hAnsi="Times New Roman" w:cs="Times New Roman"/>
        </w:rPr>
        <w:t>Clif Read</w:t>
      </w:r>
      <w:r w:rsidR="006E27C2">
        <w:rPr>
          <w:rFonts w:ascii="Times New Roman" w:hAnsi="Times New Roman" w:cs="Times New Roman"/>
        </w:rPr>
        <w:t>,</w:t>
      </w:r>
      <w:r w:rsidR="00054631" w:rsidRPr="004C5DD8">
        <w:rPr>
          <w:rFonts w:ascii="Times New Roman" w:hAnsi="Times New Roman" w:cs="Times New Roman"/>
        </w:rPr>
        <w:t xml:space="preserve"> </w:t>
      </w:r>
    </w:p>
    <w:p w14:paraId="5440D065" w14:textId="779ED1E0" w:rsidR="00F236DD" w:rsidRDefault="00F236DD" w:rsidP="00866AB6">
      <w:pPr>
        <w:rPr>
          <w:rFonts w:ascii="Times New Roman" w:hAnsi="Times New Roman" w:cs="Times New Roman"/>
        </w:rPr>
      </w:pPr>
      <w:r>
        <w:rPr>
          <w:rFonts w:ascii="Times New Roman" w:hAnsi="Times New Roman" w:cs="Times New Roman"/>
        </w:rPr>
        <w:t xml:space="preserve">Members Absent:  </w:t>
      </w:r>
      <w:r w:rsidR="006E27C2" w:rsidRPr="004C5DD8">
        <w:rPr>
          <w:rFonts w:ascii="Times New Roman" w:hAnsi="Times New Roman" w:cs="Times New Roman"/>
        </w:rPr>
        <w:t xml:space="preserve">Beth </w:t>
      </w:r>
      <w:proofErr w:type="spellStart"/>
      <w:r w:rsidR="006E27C2" w:rsidRPr="004C5DD8">
        <w:rPr>
          <w:rFonts w:ascii="Times New Roman" w:hAnsi="Times New Roman" w:cs="Times New Roman"/>
        </w:rPr>
        <w:t>Willson</w:t>
      </w:r>
      <w:proofErr w:type="spellEnd"/>
      <w:r w:rsidR="006E27C2" w:rsidRPr="004C5DD8">
        <w:rPr>
          <w:rFonts w:ascii="Times New Roman" w:hAnsi="Times New Roman" w:cs="Times New Roman"/>
        </w:rPr>
        <w:t>,</w:t>
      </w:r>
      <w:r w:rsidR="006E27C2" w:rsidRPr="006E27C2">
        <w:rPr>
          <w:rFonts w:ascii="Times New Roman" w:hAnsi="Times New Roman" w:cs="Times New Roman"/>
        </w:rPr>
        <w:t xml:space="preserve"> </w:t>
      </w:r>
      <w:r w:rsidR="006E27C2">
        <w:rPr>
          <w:rFonts w:ascii="Times New Roman" w:hAnsi="Times New Roman" w:cs="Times New Roman"/>
        </w:rPr>
        <w:t>Elaine Puleo,</w:t>
      </w:r>
    </w:p>
    <w:p w14:paraId="45DA1E9B" w14:textId="77777777" w:rsidR="00866AB6" w:rsidRPr="004C5DD8" w:rsidRDefault="00866AB6" w:rsidP="00866AB6">
      <w:pPr>
        <w:rPr>
          <w:rFonts w:ascii="Times New Roman" w:hAnsi="Times New Roman" w:cs="Times New Roman"/>
        </w:rPr>
      </w:pPr>
    </w:p>
    <w:p w14:paraId="5BD4F7AC" w14:textId="7295B28B" w:rsidR="00866AB6" w:rsidRPr="004C5DD8" w:rsidRDefault="00866AB6" w:rsidP="00866AB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4C5DD8">
        <w:rPr>
          <w:rFonts w:ascii="Times New Roman" w:eastAsia="Times New Roman" w:hAnsi="Times New Roman" w:cs="Times New Roman"/>
          <w:color w:val="000000"/>
        </w:rPr>
        <w:t xml:space="preserve">Review and vote on minutes of </w:t>
      </w:r>
      <w:r w:rsidR="006E27C2">
        <w:rPr>
          <w:rFonts w:ascii="Times New Roman" w:eastAsia="Times New Roman" w:hAnsi="Times New Roman" w:cs="Times New Roman"/>
          <w:color w:val="000000"/>
        </w:rPr>
        <w:t xml:space="preserve">June </w:t>
      </w:r>
      <w:r w:rsidR="00F236DD">
        <w:rPr>
          <w:rFonts w:ascii="Times New Roman" w:eastAsia="Times New Roman" w:hAnsi="Times New Roman" w:cs="Times New Roman"/>
          <w:color w:val="000000"/>
        </w:rPr>
        <w:t>5</w:t>
      </w:r>
      <w:r w:rsidRPr="004C5DD8">
        <w:rPr>
          <w:rFonts w:ascii="Times New Roman" w:eastAsia="Times New Roman" w:hAnsi="Times New Roman" w:cs="Times New Roman"/>
          <w:color w:val="000000"/>
        </w:rPr>
        <w:t>, 2025 meeting</w:t>
      </w:r>
    </w:p>
    <w:p w14:paraId="142E79BF" w14:textId="486256BB" w:rsidR="00866AB6" w:rsidRDefault="00866AB6" w:rsidP="00866AB6">
      <w:pPr>
        <w:pStyle w:val="ListParagraph"/>
        <w:rPr>
          <w:rFonts w:ascii="Times New Roman" w:hAnsi="Times New Roman" w:cs="Times New Roman"/>
        </w:rPr>
      </w:pPr>
      <w:r w:rsidRPr="004C5DD8">
        <w:rPr>
          <w:rFonts w:ascii="Times New Roman" w:hAnsi="Times New Roman" w:cs="Times New Roman"/>
        </w:rPr>
        <w:t xml:space="preserve">Motion to approve:  </w:t>
      </w:r>
      <w:r w:rsidR="00F236DD">
        <w:rPr>
          <w:rFonts w:ascii="Times New Roman" w:hAnsi="Times New Roman" w:cs="Times New Roman"/>
        </w:rPr>
        <w:t>Farrell</w:t>
      </w:r>
      <w:proofErr w:type="gramStart"/>
      <w:r w:rsidR="002D6765">
        <w:rPr>
          <w:rFonts w:ascii="Times New Roman" w:hAnsi="Times New Roman" w:cs="Times New Roman"/>
        </w:rPr>
        <w:t>,</w:t>
      </w:r>
      <w:r w:rsidR="008261BC" w:rsidRPr="004C5DD8">
        <w:rPr>
          <w:rFonts w:ascii="Times New Roman" w:hAnsi="Times New Roman" w:cs="Times New Roman"/>
        </w:rPr>
        <w:t xml:space="preserve"> </w:t>
      </w:r>
      <w:r w:rsidRPr="004C5DD8">
        <w:rPr>
          <w:rFonts w:ascii="Times New Roman" w:hAnsi="Times New Roman" w:cs="Times New Roman"/>
        </w:rPr>
        <w:t xml:space="preserve"> second</w:t>
      </w:r>
      <w:proofErr w:type="gramEnd"/>
      <w:r w:rsidR="008261BC" w:rsidRPr="004C5DD8">
        <w:rPr>
          <w:rFonts w:ascii="Times New Roman" w:hAnsi="Times New Roman" w:cs="Times New Roman"/>
        </w:rPr>
        <w:t xml:space="preserve"> </w:t>
      </w:r>
      <w:r w:rsidR="006E27C2">
        <w:rPr>
          <w:rFonts w:ascii="Times New Roman" w:hAnsi="Times New Roman" w:cs="Times New Roman"/>
        </w:rPr>
        <w:t>Geddes</w:t>
      </w:r>
    </w:p>
    <w:p w14:paraId="56015C51" w14:textId="237E4F8E" w:rsidR="00866AB6" w:rsidRPr="004C5DD8" w:rsidRDefault="006E27C2" w:rsidP="00866AB6">
      <w:pPr>
        <w:pStyle w:val="ListParagraph"/>
        <w:rPr>
          <w:rFonts w:ascii="Times New Roman" w:hAnsi="Times New Roman" w:cs="Times New Roman"/>
        </w:rPr>
      </w:pPr>
      <w:r>
        <w:rPr>
          <w:rFonts w:ascii="Times New Roman" w:hAnsi="Times New Roman" w:cs="Times New Roman"/>
        </w:rPr>
        <w:t>Hanson</w:t>
      </w:r>
      <w:r w:rsidR="00054631">
        <w:rPr>
          <w:rFonts w:ascii="Times New Roman" w:hAnsi="Times New Roman" w:cs="Times New Roman"/>
        </w:rPr>
        <w:t xml:space="preserve"> </w:t>
      </w:r>
      <w:r w:rsidR="00F236DD">
        <w:rPr>
          <w:rFonts w:ascii="Times New Roman" w:hAnsi="Times New Roman" w:cs="Times New Roman"/>
        </w:rPr>
        <w:t>aye</w:t>
      </w:r>
      <w:r w:rsidR="00054631">
        <w:rPr>
          <w:rFonts w:ascii="Times New Roman" w:hAnsi="Times New Roman" w:cs="Times New Roman"/>
        </w:rPr>
        <w:t xml:space="preserve">, </w:t>
      </w:r>
      <w:r w:rsidR="00866AB6" w:rsidRPr="004C5DD8">
        <w:rPr>
          <w:rFonts w:ascii="Times New Roman" w:hAnsi="Times New Roman" w:cs="Times New Roman"/>
        </w:rPr>
        <w:t xml:space="preserve">Farrell aye, </w:t>
      </w:r>
      <w:r>
        <w:rPr>
          <w:rFonts w:ascii="Times New Roman" w:hAnsi="Times New Roman" w:cs="Times New Roman"/>
        </w:rPr>
        <w:t>Geddes</w:t>
      </w:r>
      <w:r w:rsidR="008261BC" w:rsidRPr="004C5DD8">
        <w:rPr>
          <w:rFonts w:ascii="Times New Roman" w:hAnsi="Times New Roman" w:cs="Times New Roman"/>
        </w:rPr>
        <w:t xml:space="preserve"> aye, </w:t>
      </w:r>
      <w:r w:rsidRPr="004C5DD8">
        <w:rPr>
          <w:rFonts w:ascii="Times New Roman" w:hAnsi="Times New Roman" w:cs="Times New Roman"/>
        </w:rPr>
        <w:t xml:space="preserve">Read aye, </w:t>
      </w:r>
      <w:proofErr w:type="spellStart"/>
      <w:r w:rsidR="00E32C64">
        <w:rPr>
          <w:rFonts w:ascii="Times New Roman" w:hAnsi="Times New Roman" w:cs="Times New Roman"/>
        </w:rPr>
        <w:t>Pangallo</w:t>
      </w:r>
      <w:proofErr w:type="spellEnd"/>
      <w:r w:rsidR="00E32C64">
        <w:rPr>
          <w:rFonts w:ascii="Times New Roman" w:hAnsi="Times New Roman" w:cs="Times New Roman"/>
        </w:rPr>
        <w:t xml:space="preserve"> aye</w:t>
      </w:r>
    </w:p>
    <w:p w14:paraId="04519DE1" w14:textId="75375064" w:rsidR="002D6765" w:rsidRPr="00F236DD" w:rsidRDefault="00866AB6" w:rsidP="00F236DD">
      <w:pPr>
        <w:pStyle w:val="ListParagraph"/>
        <w:rPr>
          <w:rFonts w:ascii="Times New Roman" w:hAnsi="Times New Roman" w:cs="Times New Roman"/>
        </w:rPr>
      </w:pPr>
      <w:r w:rsidRPr="004C5DD8">
        <w:rPr>
          <w:rFonts w:ascii="Times New Roman" w:hAnsi="Times New Roman" w:cs="Times New Roman"/>
        </w:rPr>
        <w:t>Motion passes</w:t>
      </w:r>
    </w:p>
    <w:p w14:paraId="3B5304B8" w14:textId="77777777" w:rsidR="00F236DD" w:rsidRDefault="00F236DD" w:rsidP="00F236DD">
      <w:pPr>
        <w:ind w:left="720" w:hanging="540"/>
        <w:rPr>
          <w:rFonts w:ascii="Times New Roman" w:eastAsia="Times New Roman" w:hAnsi="Times New Roman" w:cs="Times New Roman"/>
          <w:color w:val="000000"/>
        </w:rPr>
      </w:pPr>
    </w:p>
    <w:p w14:paraId="6B401B72" w14:textId="77777777" w:rsidR="006E27C2" w:rsidRDefault="006E27C2" w:rsidP="006E27C2">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Updates on CPA Projects</w:t>
      </w:r>
    </w:p>
    <w:p w14:paraId="694DF1BF" w14:textId="383F7ECB" w:rsidR="006E27C2" w:rsidRDefault="006E27C2" w:rsidP="006E27C2">
      <w:pPr>
        <w:pStyle w:val="ListParagraph"/>
        <w:rPr>
          <w:rFonts w:ascii="Times New Roman" w:eastAsia="Times New Roman" w:hAnsi="Times New Roman" w:cs="Times New Roman"/>
          <w:color w:val="000000"/>
        </w:rPr>
      </w:pPr>
      <w:r w:rsidRPr="00914F51">
        <w:rPr>
          <w:rFonts w:ascii="Times New Roman" w:eastAsia="Times New Roman" w:hAnsi="Times New Roman" w:cs="Times New Roman"/>
          <w:color w:val="000000"/>
          <w:u w:val="single"/>
        </w:rPr>
        <w:t>High School Track Project</w:t>
      </w:r>
      <w:r>
        <w:rPr>
          <w:rFonts w:ascii="Times New Roman" w:eastAsia="Times New Roman" w:hAnsi="Times New Roman" w:cs="Times New Roman"/>
          <w:color w:val="000000"/>
        </w:rPr>
        <w:t xml:space="preserve"> –</w:t>
      </w:r>
      <w:r w:rsidR="00165761">
        <w:rPr>
          <w:rFonts w:ascii="Times New Roman" w:eastAsia="Times New Roman" w:hAnsi="Times New Roman" w:cs="Times New Roman"/>
          <w:color w:val="000000"/>
        </w:rPr>
        <w:t xml:space="preserve"> W</w:t>
      </w:r>
      <w:r>
        <w:rPr>
          <w:rFonts w:ascii="Times New Roman" w:eastAsia="Times New Roman" w:hAnsi="Times New Roman" w:cs="Times New Roman"/>
          <w:color w:val="000000"/>
        </w:rPr>
        <w:t>ork is finishing up and should be completed by late October.</w:t>
      </w:r>
    </w:p>
    <w:p w14:paraId="5E3BA6DC" w14:textId="77777777" w:rsidR="00914F51" w:rsidRDefault="00914F51" w:rsidP="006E27C2">
      <w:pPr>
        <w:pStyle w:val="ListParagraph"/>
        <w:rPr>
          <w:rFonts w:ascii="Times New Roman" w:eastAsia="Times New Roman" w:hAnsi="Times New Roman" w:cs="Times New Roman"/>
          <w:color w:val="000000"/>
          <w:u w:val="single"/>
        </w:rPr>
      </w:pPr>
    </w:p>
    <w:p w14:paraId="320B1A66" w14:textId="77777777" w:rsidR="006E27C2" w:rsidRDefault="006E27C2" w:rsidP="006E27C2">
      <w:pPr>
        <w:pStyle w:val="ListParagraph"/>
        <w:rPr>
          <w:rFonts w:ascii="Times New Roman" w:eastAsia="Times New Roman" w:hAnsi="Times New Roman" w:cs="Times New Roman"/>
          <w:color w:val="000000"/>
        </w:rPr>
      </w:pPr>
      <w:r w:rsidRPr="00914F51">
        <w:rPr>
          <w:rFonts w:ascii="Times New Roman" w:eastAsia="Times New Roman" w:hAnsi="Times New Roman" w:cs="Times New Roman"/>
          <w:color w:val="000000"/>
          <w:u w:val="single"/>
        </w:rPr>
        <w:t>Cemetery Project</w:t>
      </w:r>
      <w:r>
        <w:rPr>
          <w:rFonts w:ascii="Times New Roman" w:eastAsia="Times New Roman" w:hAnsi="Times New Roman" w:cs="Times New Roman"/>
          <w:color w:val="000000"/>
        </w:rPr>
        <w:t xml:space="preserve"> – The contactor has been out working on headstones and the project is on schedule.  </w:t>
      </w:r>
    </w:p>
    <w:p w14:paraId="317D2FA6" w14:textId="77777777" w:rsidR="00914F51" w:rsidRDefault="00914F51" w:rsidP="006E27C2">
      <w:pPr>
        <w:pStyle w:val="ListParagraph"/>
        <w:rPr>
          <w:rFonts w:ascii="Times New Roman" w:eastAsia="Times New Roman" w:hAnsi="Times New Roman" w:cs="Times New Roman"/>
          <w:color w:val="000000"/>
          <w:u w:val="single"/>
        </w:rPr>
      </w:pPr>
    </w:p>
    <w:p w14:paraId="27B3AB88" w14:textId="77777777" w:rsidR="00165761" w:rsidRDefault="00165761" w:rsidP="006E27C2">
      <w:pPr>
        <w:pStyle w:val="ListParagraph"/>
        <w:rPr>
          <w:rFonts w:ascii="Times New Roman" w:eastAsia="Times New Roman" w:hAnsi="Times New Roman" w:cs="Times New Roman"/>
          <w:color w:val="000000"/>
        </w:rPr>
      </w:pPr>
      <w:proofErr w:type="spellStart"/>
      <w:r w:rsidRPr="00914F51">
        <w:rPr>
          <w:rFonts w:ascii="Times New Roman" w:eastAsia="Times New Roman" w:hAnsi="Times New Roman" w:cs="Times New Roman"/>
          <w:color w:val="000000"/>
          <w:u w:val="single"/>
        </w:rPr>
        <w:t>Invasives</w:t>
      </w:r>
      <w:proofErr w:type="spellEnd"/>
      <w:r w:rsidRPr="00914F51">
        <w:rPr>
          <w:rFonts w:ascii="Times New Roman" w:eastAsia="Times New Roman" w:hAnsi="Times New Roman" w:cs="Times New Roman"/>
          <w:color w:val="000000"/>
          <w:u w:val="single"/>
        </w:rPr>
        <w:t xml:space="preserve"> Removal</w:t>
      </w:r>
      <w:r>
        <w:rPr>
          <w:rFonts w:ascii="Times New Roman" w:eastAsia="Times New Roman" w:hAnsi="Times New Roman" w:cs="Times New Roman"/>
          <w:color w:val="000000"/>
        </w:rPr>
        <w:t xml:space="preserve"> – Permitting process has wrapped up and the removal work will begin soon.  The project is on schedule. </w:t>
      </w:r>
    </w:p>
    <w:p w14:paraId="2A99B219" w14:textId="77777777" w:rsidR="00914F51" w:rsidRDefault="00914F51" w:rsidP="006E27C2">
      <w:pPr>
        <w:pStyle w:val="ListParagraph"/>
        <w:rPr>
          <w:rFonts w:ascii="Times New Roman" w:eastAsia="Times New Roman" w:hAnsi="Times New Roman" w:cs="Times New Roman"/>
          <w:color w:val="000000"/>
          <w:u w:val="single"/>
        </w:rPr>
      </w:pPr>
    </w:p>
    <w:p w14:paraId="58853E1C" w14:textId="77777777" w:rsidR="00165761" w:rsidRDefault="00165761" w:rsidP="006E27C2">
      <w:pPr>
        <w:pStyle w:val="ListParagraph"/>
        <w:rPr>
          <w:rFonts w:ascii="Times New Roman" w:eastAsia="Times New Roman" w:hAnsi="Times New Roman" w:cs="Times New Roman"/>
          <w:color w:val="000000"/>
        </w:rPr>
      </w:pPr>
      <w:r w:rsidRPr="00914F51">
        <w:rPr>
          <w:rFonts w:ascii="Times New Roman" w:eastAsia="Times New Roman" w:hAnsi="Times New Roman" w:cs="Times New Roman"/>
          <w:color w:val="000000"/>
          <w:u w:val="single"/>
        </w:rPr>
        <w:t>South Brook Project</w:t>
      </w:r>
      <w:r>
        <w:rPr>
          <w:rFonts w:ascii="Times New Roman" w:eastAsia="Times New Roman" w:hAnsi="Times New Roman" w:cs="Times New Roman"/>
          <w:color w:val="000000"/>
        </w:rPr>
        <w:t xml:space="preserve"> – The project is a little behind schedule at this point.</w:t>
      </w:r>
    </w:p>
    <w:p w14:paraId="655224CC" w14:textId="77777777" w:rsidR="00914F51" w:rsidRDefault="00914F51" w:rsidP="006E27C2">
      <w:pPr>
        <w:pStyle w:val="ListParagraph"/>
        <w:rPr>
          <w:rFonts w:ascii="Times New Roman" w:eastAsia="Times New Roman" w:hAnsi="Times New Roman" w:cs="Times New Roman"/>
          <w:color w:val="000000"/>
          <w:u w:val="single"/>
        </w:rPr>
      </w:pPr>
    </w:p>
    <w:p w14:paraId="3FB1EDFB" w14:textId="77777777" w:rsidR="00165761" w:rsidRDefault="00165761" w:rsidP="006E27C2">
      <w:pPr>
        <w:pStyle w:val="ListParagraph"/>
        <w:rPr>
          <w:rFonts w:ascii="Times New Roman" w:eastAsia="Times New Roman" w:hAnsi="Times New Roman" w:cs="Times New Roman"/>
          <w:color w:val="000000"/>
        </w:rPr>
      </w:pPr>
      <w:r w:rsidRPr="00914F51">
        <w:rPr>
          <w:rFonts w:ascii="Times New Roman" w:eastAsia="Times New Roman" w:hAnsi="Times New Roman" w:cs="Times New Roman"/>
          <w:color w:val="000000"/>
          <w:u w:val="single"/>
        </w:rPr>
        <w:t>West Quabbin Conservation Area</w:t>
      </w:r>
      <w:r>
        <w:rPr>
          <w:rFonts w:ascii="Times New Roman" w:eastAsia="Times New Roman" w:hAnsi="Times New Roman" w:cs="Times New Roman"/>
          <w:color w:val="000000"/>
        </w:rPr>
        <w:t xml:space="preserve"> – The parking lot has been completed.  Currently there are no trails on the tract but the CPC may receive a funding proposal for trail creation at some point in the future.</w:t>
      </w:r>
    </w:p>
    <w:p w14:paraId="1B5A9D66" w14:textId="77777777" w:rsidR="00914F51" w:rsidRDefault="00914F51" w:rsidP="006E27C2">
      <w:pPr>
        <w:pStyle w:val="ListParagraph"/>
        <w:rPr>
          <w:rFonts w:ascii="Times New Roman" w:eastAsia="Times New Roman" w:hAnsi="Times New Roman" w:cs="Times New Roman"/>
          <w:color w:val="000000"/>
          <w:u w:val="single"/>
        </w:rPr>
      </w:pPr>
    </w:p>
    <w:p w14:paraId="193F1A92" w14:textId="79D8CAD0" w:rsidR="00914F51" w:rsidRDefault="00165761" w:rsidP="006E27C2">
      <w:pPr>
        <w:pStyle w:val="ListParagraph"/>
        <w:rPr>
          <w:rFonts w:ascii="Times New Roman" w:eastAsia="Times New Roman" w:hAnsi="Times New Roman" w:cs="Times New Roman"/>
          <w:color w:val="000000"/>
        </w:rPr>
      </w:pPr>
      <w:r w:rsidRPr="00914F51">
        <w:rPr>
          <w:rFonts w:ascii="Times New Roman" w:eastAsia="Times New Roman" w:hAnsi="Times New Roman" w:cs="Times New Roman"/>
          <w:color w:val="000000"/>
          <w:u w:val="single"/>
        </w:rPr>
        <w:t xml:space="preserve">Lake </w:t>
      </w:r>
      <w:proofErr w:type="spellStart"/>
      <w:r w:rsidRPr="00914F51">
        <w:rPr>
          <w:rFonts w:ascii="Times New Roman" w:eastAsia="Times New Roman" w:hAnsi="Times New Roman" w:cs="Times New Roman"/>
          <w:color w:val="000000"/>
          <w:u w:val="single"/>
        </w:rPr>
        <w:t>Wyola</w:t>
      </w:r>
      <w:proofErr w:type="spellEnd"/>
      <w:r w:rsidRPr="00914F51">
        <w:rPr>
          <w:rFonts w:ascii="Times New Roman" w:eastAsia="Times New Roman" w:hAnsi="Times New Roman" w:cs="Times New Roman"/>
          <w:color w:val="000000"/>
          <w:u w:val="single"/>
        </w:rPr>
        <w:t xml:space="preserve"> Dam</w:t>
      </w:r>
      <w:r>
        <w:rPr>
          <w:rFonts w:ascii="Times New Roman" w:eastAsia="Times New Roman" w:hAnsi="Times New Roman" w:cs="Times New Roman"/>
          <w:color w:val="000000"/>
        </w:rPr>
        <w:t xml:space="preserve"> – The CPC grant was successful in leveraging a state grant for the engineering and design of the dam.  </w:t>
      </w:r>
      <w:r w:rsidR="00BE2531">
        <w:rPr>
          <w:rFonts w:ascii="Times New Roman" w:eastAsia="Times New Roman" w:hAnsi="Times New Roman" w:cs="Times New Roman"/>
          <w:color w:val="000000"/>
        </w:rPr>
        <w:t>Once this phase is done, there will likely be a CPA grant application to share in costs of the dam repair.</w:t>
      </w:r>
    </w:p>
    <w:p w14:paraId="7E550C1F" w14:textId="77777777" w:rsidR="00914F51" w:rsidRDefault="00914F51" w:rsidP="006E27C2">
      <w:pPr>
        <w:pStyle w:val="ListParagraph"/>
        <w:rPr>
          <w:rFonts w:ascii="Times New Roman" w:eastAsia="Times New Roman" w:hAnsi="Times New Roman" w:cs="Times New Roman"/>
          <w:color w:val="000000"/>
          <w:u w:val="single"/>
        </w:rPr>
      </w:pPr>
    </w:p>
    <w:p w14:paraId="6345AE2D" w14:textId="642ECE98" w:rsidR="00914F51" w:rsidRDefault="00914F51" w:rsidP="006E27C2">
      <w:pPr>
        <w:pStyle w:val="ListParagraph"/>
        <w:rPr>
          <w:rFonts w:ascii="Times New Roman" w:eastAsia="Times New Roman" w:hAnsi="Times New Roman" w:cs="Times New Roman"/>
          <w:color w:val="000000"/>
        </w:rPr>
      </w:pPr>
      <w:r w:rsidRPr="00914F51">
        <w:rPr>
          <w:rFonts w:ascii="Times New Roman" w:eastAsia="Times New Roman" w:hAnsi="Times New Roman" w:cs="Times New Roman"/>
          <w:color w:val="000000"/>
          <w:u w:val="single"/>
        </w:rPr>
        <w:t>Guideboard</w:t>
      </w:r>
      <w:r>
        <w:rPr>
          <w:rFonts w:ascii="Times New Roman" w:eastAsia="Times New Roman" w:hAnsi="Times New Roman" w:cs="Times New Roman"/>
          <w:color w:val="000000"/>
        </w:rPr>
        <w:t xml:space="preserve"> – A contractor</w:t>
      </w:r>
      <w:r w:rsidR="00BE2531">
        <w:rPr>
          <w:rFonts w:ascii="Times New Roman" w:eastAsia="Times New Roman" w:hAnsi="Times New Roman" w:cs="Times New Roman"/>
          <w:color w:val="000000"/>
        </w:rPr>
        <w:t>, Dean Excavation of Bernardston</w:t>
      </w:r>
      <w:proofErr w:type="gramStart"/>
      <w:r w:rsidR="00BE253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has</w:t>
      </w:r>
      <w:proofErr w:type="gramEnd"/>
      <w:r>
        <w:rPr>
          <w:rFonts w:ascii="Times New Roman" w:eastAsia="Times New Roman" w:hAnsi="Times New Roman" w:cs="Times New Roman"/>
          <w:color w:val="000000"/>
        </w:rPr>
        <w:t xml:space="preserve"> been selected and a date for pouring the foundation is being negotiated for sometime this fall.</w:t>
      </w:r>
    </w:p>
    <w:p w14:paraId="063325F9" w14:textId="77777777" w:rsidR="009D38B7" w:rsidRDefault="009D38B7" w:rsidP="00F236DD">
      <w:pPr>
        <w:ind w:left="720" w:hanging="540"/>
        <w:rPr>
          <w:rFonts w:ascii="Times New Roman" w:eastAsia="Times New Roman" w:hAnsi="Times New Roman" w:cs="Times New Roman"/>
          <w:color w:val="000000"/>
        </w:rPr>
      </w:pPr>
    </w:p>
    <w:p w14:paraId="4D2F7FC5" w14:textId="2C1DB0B5" w:rsidR="00914F51" w:rsidRDefault="00914F51" w:rsidP="00914F51">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October 16</w:t>
      </w:r>
      <w:r w:rsidRPr="00914F51">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Public Hearing – Based on last year’s hybrid meeting which only had one </w:t>
      </w:r>
      <w:r w:rsidR="00BE2531">
        <w:rPr>
          <w:rFonts w:ascii="Times New Roman" w:eastAsia="Times New Roman" w:hAnsi="Times New Roman" w:cs="Times New Roman"/>
          <w:color w:val="000000"/>
        </w:rPr>
        <w:t>individual</w:t>
      </w:r>
      <w:r>
        <w:rPr>
          <w:rFonts w:ascii="Times New Roman" w:eastAsia="Times New Roman" w:hAnsi="Times New Roman" w:cs="Times New Roman"/>
          <w:color w:val="000000"/>
        </w:rPr>
        <w:t xml:space="preserve"> attend in person, this year’s hearing will be held remotely.  Farrell suggested mentioning the hearing during announcements at the Special Town Meeting on Sept 30 to increase publicity about the meeting.</w:t>
      </w:r>
    </w:p>
    <w:p w14:paraId="23F639E2" w14:textId="77777777" w:rsidR="00914F51" w:rsidRDefault="00914F51" w:rsidP="00914F51">
      <w:pPr>
        <w:pStyle w:val="ListParagraph"/>
        <w:rPr>
          <w:rFonts w:ascii="Times New Roman" w:eastAsia="Times New Roman" w:hAnsi="Times New Roman" w:cs="Times New Roman"/>
          <w:color w:val="000000"/>
        </w:rPr>
      </w:pPr>
    </w:p>
    <w:p w14:paraId="3807F2B1" w14:textId="5506AEA9" w:rsidR="00914F51" w:rsidRDefault="00E32C64" w:rsidP="00914F51">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Grant Recipients Guidelines – </w:t>
      </w:r>
      <w:proofErr w:type="spellStart"/>
      <w:r>
        <w:rPr>
          <w:rFonts w:ascii="Times New Roman" w:eastAsia="Times New Roman" w:hAnsi="Times New Roman" w:cs="Times New Roman"/>
          <w:color w:val="000000"/>
        </w:rPr>
        <w:t>Pangallo</w:t>
      </w:r>
      <w:proofErr w:type="spellEnd"/>
      <w:r>
        <w:rPr>
          <w:rFonts w:ascii="Times New Roman" w:eastAsia="Times New Roman" w:hAnsi="Times New Roman" w:cs="Times New Roman"/>
          <w:color w:val="000000"/>
        </w:rPr>
        <w:t xml:space="preserve"> shared feedback from some recipients who suggested providing information about next steps and what to expect</w:t>
      </w:r>
      <w:r w:rsidR="00BE253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BE2531">
        <w:rPr>
          <w:rFonts w:ascii="Times New Roman" w:eastAsia="Times New Roman" w:hAnsi="Times New Roman" w:cs="Times New Roman"/>
          <w:color w:val="000000"/>
        </w:rPr>
        <w:t>how to access funds, etc.</w:t>
      </w:r>
      <w:r>
        <w:rPr>
          <w:rFonts w:ascii="Times New Roman" w:eastAsia="Times New Roman" w:hAnsi="Times New Roman" w:cs="Times New Roman"/>
          <w:color w:val="000000"/>
        </w:rPr>
        <w:t xml:space="preserve"> </w:t>
      </w:r>
      <w:r w:rsidR="00BE2531">
        <w:rPr>
          <w:rFonts w:ascii="Times New Roman" w:eastAsia="Times New Roman" w:hAnsi="Times New Roman" w:cs="Times New Roman"/>
          <w:color w:val="000000"/>
        </w:rPr>
        <w:t xml:space="preserve">once a project, </w:t>
      </w:r>
      <w:r>
        <w:rPr>
          <w:rFonts w:ascii="Times New Roman" w:eastAsia="Times New Roman" w:hAnsi="Times New Roman" w:cs="Times New Roman"/>
          <w:color w:val="000000"/>
        </w:rPr>
        <w:t xml:space="preserve">has been approved by Town Meeting.  </w:t>
      </w:r>
      <w:proofErr w:type="spellStart"/>
      <w:r>
        <w:rPr>
          <w:rFonts w:ascii="Times New Roman" w:eastAsia="Times New Roman" w:hAnsi="Times New Roman" w:cs="Times New Roman"/>
          <w:color w:val="000000"/>
        </w:rPr>
        <w:t>Pangallo</w:t>
      </w:r>
      <w:proofErr w:type="spellEnd"/>
      <w:r>
        <w:rPr>
          <w:rFonts w:ascii="Times New Roman" w:eastAsia="Times New Roman" w:hAnsi="Times New Roman" w:cs="Times New Roman"/>
          <w:color w:val="000000"/>
        </w:rPr>
        <w:t xml:space="preserve"> will draft a document which will be shared with the CPC at an upcoming meeting for comment and feedback.</w:t>
      </w:r>
    </w:p>
    <w:p w14:paraId="30AB55D1" w14:textId="77777777" w:rsidR="00914F51" w:rsidRDefault="00914F51" w:rsidP="00914F51">
      <w:pPr>
        <w:pStyle w:val="ListParagraph"/>
        <w:rPr>
          <w:rFonts w:ascii="Times New Roman" w:eastAsia="Times New Roman" w:hAnsi="Times New Roman" w:cs="Times New Roman"/>
          <w:color w:val="000000"/>
        </w:rPr>
      </w:pPr>
    </w:p>
    <w:p w14:paraId="6A100334" w14:textId="0A4B90B7" w:rsidR="00E32C64" w:rsidRDefault="00E32C64" w:rsidP="00914F51">
      <w:pPr>
        <w:pStyle w:val="ListParagrap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w:t>
      </w:r>
      <w:r w:rsidR="00B9192A">
        <w:rPr>
          <w:rFonts w:ascii="Times New Roman" w:eastAsia="Times New Roman" w:hAnsi="Times New Roman" w:cs="Times New Roman"/>
          <w:color w:val="000000"/>
        </w:rPr>
        <w:t>ngallo</w:t>
      </w:r>
      <w:proofErr w:type="spellEnd"/>
      <w:r w:rsidR="00B9192A">
        <w:rPr>
          <w:rFonts w:ascii="Times New Roman" w:eastAsia="Times New Roman" w:hAnsi="Times New Roman" w:cs="Times New Roman"/>
          <w:color w:val="000000"/>
        </w:rPr>
        <w:t xml:space="preserve"> would like to remove the </w:t>
      </w:r>
      <w:r>
        <w:rPr>
          <w:rFonts w:ascii="Times New Roman" w:eastAsia="Times New Roman" w:hAnsi="Times New Roman" w:cs="Times New Roman"/>
          <w:color w:val="000000"/>
        </w:rPr>
        <w:t xml:space="preserve">requirement for CPA </w:t>
      </w:r>
      <w:r w:rsidR="00B9192A">
        <w:rPr>
          <w:rFonts w:ascii="Times New Roman" w:eastAsia="Times New Roman" w:hAnsi="Times New Roman" w:cs="Times New Roman"/>
          <w:color w:val="000000"/>
        </w:rPr>
        <w:t xml:space="preserve">grant applications to be submitted as paper copies.  Members were supportive of this change.  Farrell noted that electronic submissions should receive acknowledgement of receipt of the application with date and time noted.  </w:t>
      </w:r>
    </w:p>
    <w:p w14:paraId="2EAF61DF" w14:textId="32458926" w:rsidR="009D38B7" w:rsidRPr="009D38B7" w:rsidRDefault="00914F51" w:rsidP="00914F51">
      <w:pPr>
        <w:pStyle w:val="ListParagraph"/>
        <w:rPr>
          <w:rFonts w:ascii="Times New Roman" w:eastAsia="Times New Roman" w:hAnsi="Times New Roman" w:cs="Times New Roman"/>
          <w:color w:val="000000"/>
        </w:rPr>
      </w:pPr>
      <w:r w:rsidRPr="009D38B7">
        <w:rPr>
          <w:rFonts w:ascii="Times New Roman" w:eastAsia="Times New Roman" w:hAnsi="Times New Roman" w:cs="Times New Roman"/>
          <w:color w:val="000000"/>
        </w:rPr>
        <w:t xml:space="preserve"> </w:t>
      </w:r>
    </w:p>
    <w:p w14:paraId="27381D24" w14:textId="661A0DDA" w:rsidR="001B2D46" w:rsidRDefault="00B9192A" w:rsidP="001B2D46">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CPA Funding for Affordable Housing</w:t>
      </w:r>
      <w:r w:rsidR="00BE2531">
        <w:rPr>
          <w:rFonts w:ascii="Times New Roman" w:eastAsia="Times New Roman" w:hAnsi="Times New Roman" w:cs="Times New Roman"/>
          <w:color w:val="000000"/>
        </w:rPr>
        <w:t xml:space="preserve"> Staff</w:t>
      </w:r>
      <w:r>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color w:val="000000"/>
        </w:rPr>
        <w:t>Pangallo</w:t>
      </w:r>
      <w:proofErr w:type="spellEnd"/>
      <w:r>
        <w:rPr>
          <w:rFonts w:ascii="Times New Roman" w:eastAsia="Times New Roman" w:hAnsi="Times New Roman" w:cs="Times New Roman"/>
          <w:color w:val="000000"/>
        </w:rPr>
        <w:t xml:space="preserve"> has been in touch with Franklin Regional Council of Government</w:t>
      </w:r>
      <w:r w:rsidR="009408E0">
        <w:rPr>
          <w:rFonts w:ascii="Times New Roman" w:eastAsia="Times New Roman" w:hAnsi="Times New Roman" w:cs="Times New Roman"/>
          <w:color w:val="000000"/>
        </w:rPr>
        <w:t>s (FRCOG)</w:t>
      </w:r>
      <w:r>
        <w:rPr>
          <w:rFonts w:ascii="Times New Roman" w:eastAsia="Times New Roman" w:hAnsi="Times New Roman" w:cs="Times New Roman"/>
          <w:color w:val="000000"/>
        </w:rPr>
        <w:t xml:space="preserve"> staff member </w:t>
      </w:r>
      <w:r w:rsidR="009408E0">
        <w:rPr>
          <w:rFonts w:ascii="Times New Roman" w:eastAsia="Times New Roman" w:hAnsi="Times New Roman" w:cs="Times New Roman"/>
          <w:color w:val="000000"/>
        </w:rPr>
        <w:t xml:space="preserve">Maria Kurtz.  Shutesbury, </w:t>
      </w:r>
      <w:proofErr w:type="spellStart"/>
      <w:r w:rsidR="009408E0">
        <w:rPr>
          <w:rFonts w:ascii="Times New Roman" w:eastAsia="Times New Roman" w:hAnsi="Times New Roman" w:cs="Times New Roman"/>
          <w:color w:val="000000"/>
        </w:rPr>
        <w:t>Leverett</w:t>
      </w:r>
      <w:proofErr w:type="spellEnd"/>
      <w:r w:rsidR="009408E0">
        <w:rPr>
          <w:rFonts w:ascii="Times New Roman" w:eastAsia="Times New Roman" w:hAnsi="Times New Roman" w:cs="Times New Roman"/>
          <w:color w:val="000000"/>
        </w:rPr>
        <w:t xml:space="preserve"> and Shelburne Falls are all interested in possible use of CPA funds to share a housing coordinator position.  Kurtz is willing to attend the CPC Oct 16</w:t>
      </w:r>
      <w:r w:rsidR="009408E0" w:rsidRPr="009408E0">
        <w:rPr>
          <w:rFonts w:ascii="Times New Roman" w:eastAsia="Times New Roman" w:hAnsi="Times New Roman" w:cs="Times New Roman"/>
          <w:color w:val="000000"/>
          <w:vertAlign w:val="superscript"/>
        </w:rPr>
        <w:t>th</w:t>
      </w:r>
      <w:r w:rsidR="009408E0">
        <w:rPr>
          <w:rFonts w:ascii="Times New Roman" w:eastAsia="Times New Roman" w:hAnsi="Times New Roman" w:cs="Times New Roman"/>
          <w:color w:val="000000"/>
        </w:rPr>
        <w:t xml:space="preserve"> meeting to discuss this issue.  FRCOG has applied for a planning grant which would help defray costs to the towns for a shared position.  Grants will be announced on September 30</w:t>
      </w:r>
      <w:r w:rsidR="009408E0" w:rsidRPr="009408E0">
        <w:rPr>
          <w:rFonts w:ascii="Times New Roman" w:eastAsia="Times New Roman" w:hAnsi="Times New Roman" w:cs="Times New Roman"/>
          <w:color w:val="000000"/>
          <w:vertAlign w:val="superscript"/>
        </w:rPr>
        <w:t>th</w:t>
      </w:r>
      <w:r w:rsidR="009408E0">
        <w:rPr>
          <w:rFonts w:ascii="Times New Roman" w:eastAsia="Times New Roman" w:hAnsi="Times New Roman" w:cs="Times New Roman"/>
          <w:color w:val="000000"/>
        </w:rPr>
        <w:t>.</w:t>
      </w:r>
      <w:r w:rsidR="001B2D46">
        <w:rPr>
          <w:rFonts w:ascii="Times New Roman" w:eastAsia="Times New Roman" w:hAnsi="Times New Roman" w:cs="Times New Roman"/>
          <w:color w:val="000000"/>
        </w:rPr>
        <w:t xml:space="preserve">  </w:t>
      </w:r>
      <w:proofErr w:type="spellStart"/>
      <w:r w:rsidR="001B2D46">
        <w:rPr>
          <w:rFonts w:ascii="Times New Roman" w:eastAsia="Times New Roman" w:hAnsi="Times New Roman" w:cs="Times New Roman"/>
          <w:color w:val="000000"/>
        </w:rPr>
        <w:t>Pangallo</w:t>
      </w:r>
      <w:proofErr w:type="spellEnd"/>
      <w:r w:rsidR="001B2D46">
        <w:rPr>
          <w:rFonts w:ascii="Times New Roman" w:eastAsia="Times New Roman" w:hAnsi="Times New Roman" w:cs="Times New Roman"/>
          <w:color w:val="000000"/>
        </w:rPr>
        <w:t xml:space="preserve"> has confirmed that CPC can recommend funds for such a position.</w:t>
      </w:r>
    </w:p>
    <w:p w14:paraId="52FDA494" w14:textId="77777777" w:rsidR="001B2D46" w:rsidRDefault="001B2D46" w:rsidP="001B2D46">
      <w:pPr>
        <w:pStyle w:val="ListParagraph"/>
        <w:rPr>
          <w:rFonts w:ascii="Times New Roman" w:eastAsia="Times New Roman" w:hAnsi="Times New Roman" w:cs="Times New Roman"/>
          <w:color w:val="000000"/>
        </w:rPr>
      </w:pPr>
    </w:p>
    <w:p w14:paraId="36606936" w14:textId="77777777" w:rsidR="001B2D46" w:rsidRDefault="001B2D46" w:rsidP="001B2D46">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Unanticipated Business – Farrell mentioned the Select Board is recommending that Annual Town Meeting be moved to the second Saturday in May.  A committee has been formed to study the repurposing of the current library building once the new building is done and the move has been completed.  This potential change in date would give the committee more time to develop a possible CPA grant application.</w:t>
      </w:r>
    </w:p>
    <w:p w14:paraId="41FCAC18" w14:textId="77777777" w:rsidR="001B2D46" w:rsidRPr="001B2D46" w:rsidRDefault="001B2D46" w:rsidP="001B2D46">
      <w:pPr>
        <w:pStyle w:val="ListParagraph"/>
        <w:rPr>
          <w:rFonts w:ascii="Times New Roman" w:eastAsia="Times New Roman" w:hAnsi="Times New Roman" w:cs="Times New Roman"/>
          <w:color w:val="000000"/>
        </w:rPr>
      </w:pPr>
    </w:p>
    <w:p w14:paraId="1D80480E" w14:textId="6D845A89" w:rsidR="00866AB6" w:rsidRPr="001B2D46" w:rsidRDefault="00F236DD" w:rsidP="001B2D46">
      <w:pPr>
        <w:pStyle w:val="ListParagraph"/>
        <w:numPr>
          <w:ilvl w:val="0"/>
          <w:numId w:val="1"/>
        </w:numPr>
        <w:rPr>
          <w:rFonts w:ascii="Times New Roman" w:eastAsia="Times New Roman" w:hAnsi="Times New Roman" w:cs="Times New Roman"/>
          <w:color w:val="000000"/>
        </w:rPr>
      </w:pPr>
      <w:r w:rsidRPr="001B2D46">
        <w:rPr>
          <w:rFonts w:ascii="Times New Roman" w:eastAsia="Times New Roman" w:hAnsi="Times New Roman" w:cs="Times New Roman"/>
          <w:color w:val="000000"/>
        </w:rPr>
        <w:t>Adjourn</w:t>
      </w:r>
      <w:r w:rsidR="001B2D46">
        <w:rPr>
          <w:rFonts w:ascii="Times New Roman" w:eastAsia="Times New Roman" w:hAnsi="Times New Roman" w:cs="Times New Roman"/>
          <w:color w:val="000000"/>
        </w:rPr>
        <w:t xml:space="preserve"> - </w:t>
      </w:r>
      <w:r w:rsidR="001D49AB" w:rsidRPr="001B2D46">
        <w:rPr>
          <w:rFonts w:ascii="Times New Roman" w:eastAsia="Times New Roman" w:hAnsi="Times New Roman" w:cs="Times New Roman"/>
          <w:color w:val="000000"/>
        </w:rPr>
        <w:t>Motion to adjourn</w:t>
      </w:r>
      <w:r w:rsidR="001B2D46">
        <w:rPr>
          <w:rFonts w:ascii="Times New Roman" w:eastAsia="Times New Roman" w:hAnsi="Times New Roman" w:cs="Times New Roman"/>
          <w:color w:val="000000"/>
        </w:rPr>
        <w:t xml:space="preserve"> by</w:t>
      </w:r>
      <w:r w:rsidR="001D49AB" w:rsidRPr="001B2D46">
        <w:rPr>
          <w:rFonts w:ascii="Times New Roman" w:eastAsia="Times New Roman" w:hAnsi="Times New Roman" w:cs="Times New Roman"/>
          <w:color w:val="000000"/>
        </w:rPr>
        <w:t xml:space="preserve"> </w:t>
      </w:r>
      <w:r w:rsidR="009D38B7" w:rsidRPr="001B2D46">
        <w:rPr>
          <w:rFonts w:ascii="Times New Roman" w:eastAsia="Times New Roman" w:hAnsi="Times New Roman" w:cs="Times New Roman"/>
          <w:color w:val="000000"/>
        </w:rPr>
        <w:t>Farrell</w:t>
      </w:r>
      <w:r w:rsidR="00E32C64" w:rsidRPr="001B2D46">
        <w:rPr>
          <w:rFonts w:ascii="Times New Roman" w:eastAsia="Times New Roman" w:hAnsi="Times New Roman" w:cs="Times New Roman"/>
          <w:color w:val="000000"/>
        </w:rPr>
        <w:t>, Hanson</w:t>
      </w:r>
      <w:r w:rsidR="009D38B7" w:rsidRPr="001B2D46">
        <w:rPr>
          <w:rFonts w:ascii="Times New Roman" w:eastAsia="Times New Roman" w:hAnsi="Times New Roman" w:cs="Times New Roman"/>
          <w:color w:val="000000"/>
        </w:rPr>
        <w:t xml:space="preserve"> </w:t>
      </w:r>
      <w:r w:rsidR="001D49AB" w:rsidRPr="001B2D46">
        <w:rPr>
          <w:rFonts w:ascii="Times New Roman" w:eastAsia="Times New Roman" w:hAnsi="Times New Roman" w:cs="Times New Roman"/>
          <w:color w:val="000000"/>
        </w:rPr>
        <w:t>second</w:t>
      </w:r>
    </w:p>
    <w:p w14:paraId="6583FF7C" w14:textId="77777777" w:rsidR="001B2D46" w:rsidRDefault="001B2D46" w:rsidP="002D6765">
      <w:pPr>
        <w:pStyle w:val="ListParagraph"/>
        <w:rPr>
          <w:rFonts w:ascii="Times New Roman" w:hAnsi="Times New Roman" w:cs="Times New Roman"/>
        </w:rPr>
      </w:pPr>
      <w:r w:rsidRPr="001B2D46">
        <w:rPr>
          <w:rFonts w:ascii="Times New Roman" w:hAnsi="Times New Roman" w:cs="Times New Roman"/>
        </w:rPr>
        <w:t xml:space="preserve">Hanson aye, Farrell aye, Geddes aye, Read aye, </w:t>
      </w:r>
      <w:proofErr w:type="spellStart"/>
      <w:r w:rsidRPr="001B2D46">
        <w:rPr>
          <w:rFonts w:ascii="Times New Roman" w:hAnsi="Times New Roman" w:cs="Times New Roman"/>
        </w:rPr>
        <w:t>Pangallo</w:t>
      </w:r>
      <w:proofErr w:type="spellEnd"/>
      <w:r w:rsidRPr="001B2D46">
        <w:rPr>
          <w:rFonts w:ascii="Times New Roman" w:hAnsi="Times New Roman" w:cs="Times New Roman"/>
        </w:rPr>
        <w:t xml:space="preserve"> aye</w:t>
      </w:r>
      <w:r>
        <w:rPr>
          <w:rFonts w:ascii="Times New Roman" w:hAnsi="Times New Roman" w:cs="Times New Roman"/>
        </w:rPr>
        <w:t xml:space="preserve"> </w:t>
      </w:r>
    </w:p>
    <w:p w14:paraId="6D16FB58" w14:textId="13ED3089" w:rsidR="002D6765" w:rsidRDefault="002D6765" w:rsidP="002D6765">
      <w:pPr>
        <w:pStyle w:val="ListParagraph"/>
        <w:rPr>
          <w:rFonts w:ascii="Times New Roman" w:eastAsia="Times New Roman" w:hAnsi="Times New Roman" w:cs="Times New Roman"/>
          <w:color w:val="000000"/>
        </w:rPr>
      </w:pPr>
      <w:r>
        <w:rPr>
          <w:rFonts w:ascii="Times New Roman" w:eastAsia="Times New Roman" w:hAnsi="Times New Roman" w:cs="Times New Roman"/>
          <w:color w:val="000000"/>
        </w:rPr>
        <w:t>Motion passes</w:t>
      </w:r>
    </w:p>
    <w:p w14:paraId="25B55117" w14:textId="77777777" w:rsidR="002D6765" w:rsidRPr="00B37DCC" w:rsidRDefault="002D6765" w:rsidP="002D676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p>
    <w:p w14:paraId="5D58F0D0" w14:textId="77085C62" w:rsidR="00866AB6" w:rsidRPr="004C5DD8" w:rsidRDefault="00866AB6" w:rsidP="00866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4C5DD8">
        <w:rPr>
          <w:rFonts w:ascii="Times New Roman" w:eastAsia="Times New Roman" w:hAnsi="Times New Roman" w:cs="Times New Roman"/>
          <w:color w:val="000000"/>
        </w:rPr>
        <w:t xml:space="preserve">Meeting adjourned at </w:t>
      </w:r>
      <w:r w:rsidR="00DF13C4" w:rsidRPr="004C5DD8">
        <w:rPr>
          <w:rFonts w:ascii="Times New Roman" w:eastAsia="Times New Roman" w:hAnsi="Times New Roman" w:cs="Times New Roman"/>
          <w:color w:val="000000"/>
        </w:rPr>
        <w:t>7</w:t>
      </w:r>
      <w:r w:rsidR="001D49AB">
        <w:rPr>
          <w:rFonts w:ascii="Times New Roman" w:eastAsia="Times New Roman" w:hAnsi="Times New Roman" w:cs="Times New Roman"/>
          <w:color w:val="000000"/>
        </w:rPr>
        <w:t>:</w:t>
      </w:r>
      <w:r w:rsidR="001B2D46">
        <w:rPr>
          <w:rFonts w:ascii="Times New Roman" w:eastAsia="Times New Roman" w:hAnsi="Times New Roman" w:cs="Times New Roman"/>
          <w:color w:val="000000"/>
        </w:rPr>
        <w:t>3</w:t>
      </w:r>
      <w:r w:rsidR="009D38B7">
        <w:rPr>
          <w:rFonts w:ascii="Times New Roman" w:eastAsia="Times New Roman" w:hAnsi="Times New Roman" w:cs="Times New Roman"/>
          <w:color w:val="000000"/>
        </w:rPr>
        <w:t>2</w:t>
      </w:r>
      <w:r w:rsidR="00DF13C4" w:rsidRPr="004C5DD8">
        <w:rPr>
          <w:rFonts w:ascii="Times New Roman" w:eastAsia="Times New Roman" w:hAnsi="Times New Roman" w:cs="Times New Roman"/>
          <w:color w:val="000000"/>
        </w:rPr>
        <w:t>pm</w:t>
      </w:r>
    </w:p>
    <w:p w14:paraId="381B5074" w14:textId="31B328E9" w:rsidR="002415B0" w:rsidRDefault="002415B0">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bookmarkStart w:id="0" w:name="_GoBack"/>
      <w:bookmarkEnd w:id="0"/>
    </w:p>
    <w:p w14:paraId="1A873018"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b/>
          <w:bCs/>
          <w:color w:val="000000"/>
        </w:rPr>
        <w:lastRenderedPageBreak/>
        <w:t>Shutesbury Community Preservation Committee</w:t>
      </w:r>
    </w:p>
    <w:p w14:paraId="4F4CB753"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b/>
          <w:bCs/>
          <w:color w:val="000000"/>
        </w:rPr>
        <w:t>Proposed Calendar for FY2026</w:t>
      </w:r>
    </w:p>
    <w:p w14:paraId="4D21C43E"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p>
    <w:p w14:paraId="5E1B6288" w14:textId="10086FF0"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color w:val="000000"/>
        </w:rPr>
        <w:tab/>
      </w:r>
    </w:p>
    <w:p w14:paraId="5B9FEA60" w14:textId="10650F4B"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color w:val="000000"/>
        </w:rPr>
        <w:t>October 16, 2025</w:t>
      </w:r>
      <w:r w:rsidRPr="003F5E17">
        <w:rPr>
          <w:rFonts w:ascii="Times New Roman" w:eastAsia="Times New Roman" w:hAnsi="Times New Roman" w:cs="Times New Roman"/>
          <w:color w:val="000000"/>
        </w:rPr>
        <w:tab/>
      </w:r>
      <w:r w:rsidR="00BE2531" w:rsidRPr="003F5E17">
        <w:rPr>
          <w:rFonts w:ascii="Times New Roman" w:eastAsia="Times New Roman" w:hAnsi="Times New Roman" w:cs="Times New Roman"/>
          <w:color w:val="000000"/>
        </w:rPr>
        <w:t>Public hearing about Community Preservation Plan</w:t>
      </w:r>
      <w:r w:rsidR="00BE2531" w:rsidRPr="003F5E17">
        <w:rPr>
          <w:rFonts w:ascii="Times New Roman" w:eastAsia="Times New Roman" w:hAnsi="Times New Roman" w:cs="Times New Roman"/>
          <w:color w:val="000000"/>
        </w:rPr>
        <w:t xml:space="preserve"> </w:t>
      </w:r>
      <w:r w:rsidRPr="003F5E17">
        <w:rPr>
          <w:rFonts w:ascii="Times New Roman" w:eastAsia="Times New Roman" w:hAnsi="Times New Roman" w:cs="Times New Roman"/>
          <w:color w:val="000000"/>
        </w:rPr>
        <w:t xml:space="preserve">Meeting to update Community Preservation Plan, </w:t>
      </w:r>
      <w:proofErr w:type="spellStart"/>
      <w:r w:rsidRPr="003F5E17">
        <w:rPr>
          <w:rFonts w:ascii="Times New Roman" w:eastAsia="Times New Roman" w:hAnsi="Times New Roman" w:cs="Times New Roman"/>
          <w:color w:val="000000"/>
        </w:rPr>
        <w:t>DoEs</w:t>
      </w:r>
      <w:proofErr w:type="spellEnd"/>
      <w:r w:rsidRPr="003F5E17">
        <w:rPr>
          <w:rFonts w:ascii="Times New Roman" w:eastAsia="Times New Roman" w:hAnsi="Times New Roman" w:cs="Times New Roman"/>
          <w:color w:val="000000"/>
        </w:rPr>
        <w:t>, and Application</w:t>
      </w:r>
    </w:p>
    <w:p w14:paraId="20EF3F17"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color w:val="000000"/>
        </w:rPr>
        <w:t>October 17, 2025</w:t>
      </w:r>
      <w:r w:rsidRPr="003F5E17">
        <w:rPr>
          <w:rFonts w:ascii="Times New Roman" w:eastAsia="Times New Roman" w:hAnsi="Times New Roman" w:cs="Times New Roman"/>
          <w:color w:val="000000"/>
        </w:rPr>
        <w:tab/>
        <w:t>Town-wide &amp; all-committee emails and press release inviting applications</w:t>
      </w:r>
    </w:p>
    <w:p w14:paraId="15542382"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color w:val="000000"/>
        </w:rPr>
        <w:t>November 20, 2025</w:t>
      </w:r>
      <w:r w:rsidRPr="003F5E17">
        <w:rPr>
          <w:rFonts w:ascii="Times New Roman" w:eastAsia="Times New Roman" w:hAnsi="Times New Roman" w:cs="Times New Roman"/>
          <w:color w:val="000000"/>
        </w:rPr>
        <w:tab/>
        <w:t>Meeting to address questions from potential DoE submitters</w:t>
      </w:r>
    </w:p>
    <w:p w14:paraId="57E2F702"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color w:val="000000"/>
        </w:rPr>
        <w:t>December 8, 2025</w:t>
      </w:r>
      <w:r w:rsidRPr="003F5E17">
        <w:rPr>
          <w:rFonts w:ascii="Times New Roman" w:eastAsia="Times New Roman" w:hAnsi="Times New Roman" w:cs="Times New Roman"/>
          <w:color w:val="000000"/>
        </w:rPr>
        <w:tab/>
        <w:t xml:space="preserve">Deadline for </w:t>
      </w:r>
      <w:proofErr w:type="spellStart"/>
      <w:r w:rsidRPr="003F5E17">
        <w:rPr>
          <w:rFonts w:ascii="Times New Roman" w:eastAsia="Times New Roman" w:hAnsi="Times New Roman" w:cs="Times New Roman"/>
          <w:color w:val="000000"/>
        </w:rPr>
        <w:t>DoEs</w:t>
      </w:r>
      <w:proofErr w:type="spellEnd"/>
    </w:p>
    <w:p w14:paraId="392AFE30"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color w:val="000000"/>
        </w:rPr>
        <w:t>December 18, 2025</w:t>
      </w:r>
      <w:r w:rsidRPr="003F5E17">
        <w:rPr>
          <w:rFonts w:ascii="Times New Roman" w:eastAsia="Times New Roman" w:hAnsi="Times New Roman" w:cs="Times New Roman"/>
          <w:color w:val="000000"/>
        </w:rPr>
        <w:tab/>
        <w:t xml:space="preserve">Meeting to discuss and vote on </w:t>
      </w:r>
      <w:proofErr w:type="spellStart"/>
      <w:r w:rsidRPr="003F5E17">
        <w:rPr>
          <w:rFonts w:ascii="Times New Roman" w:eastAsia="Times New Roman" w:hAnsi="Times New Roman" w:cs="Times New Roman"/>
          <w:color w:val="000000"/>
        </w:rPr>
        <w:t>DoEs</w:t>
      </w:r>
      <w:proofErr w:type="spellEnd"/>
    </w:p>
    <w:p w14:paraId="416657F2"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color w:val="000000"/>
        </w:rPr>
        <w:t>January 15, 2026</w:t>
      </w:r>
      <w:r w:rsidRPr="003F5E17">
        <w:rPr>
          <w:rFonts w:ascii="Times New Roman" w:eastAsia="Times New Roman" w:hAnsi="Times New Roman" w:cs="Times New Roman"/>
          <w:color w:val="000000"/>
        </w:rPr>
        <w:tab/>
        <w:t>Meeting to address questions from potential applicants</w:t>
      </w:r>
    </w:p>
    <w:p w14:paraId="0E48B6F5"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color w:val="000000"/>
        </w:rPr>
        <w:t>February 9, 2026</w:t>
      </w:r>
      <w:r w:rsidRPr="003F5E17">
        <w:rPr>
          <w:rFonts w:ascii="Times New Roman" w:eastAsia="Times New Roman" w:hAnsi="Times New Roman" w:cs="Times New Roman"/>
          <w:color w:val="000000"/>
        </w:rPr>
        <w:tab/>
        <w:t>Deadline for Applications</w:t>
      </w:r>
    </w:p>
    <w:p w14:paraId="169F98E4"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color w:val="000000"/>
        </w:rPr>
        <w:t>February 19, 2026</w:t>
      </w:r>
      <w:r w:rsidRPr="003F5E17">
        <w:rPr>
          <w:rFonts w:ascii="Times New Roman" w:eastAsia="Times New Roman" w:hAnsi="Times New Roman" w:cs="Times New Roman"/>
          <w:color w:val="000000"/>
        </w:rPr>
        <w:tab/>
        <w:t>Meeting to ask questions of Applicants</w:t>
      </w:r>
    </w:p>
    <w:p w14:paraId="03B92C09"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color w:val="000000"/>
        </w:rPr>
        <w:t>March 19, 2026</w:t>
      </w:r>
      <w:r w:rsidRPr="003F5E17">
        <w:rPr>
          <w:rFonts w:ascii="Times New Roman" w:eastAsia="Times New Roman" w:hAnsi="Times New Roman" w:cs="Times New Roman"/>
          <w:color w:val="000000"/>
        </w:rPr>
        <w:tab/>
        <w:t>Meeting to discuss and vote on Applications</w:t>
      </w:r>
    </w:p>
    <w:p w14:paraId="71DB1A80"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color w:val="000000"/>
        </w:rPr>
        <w:t>April 2, 2026</w:t>
      </w:r>
      <w:r w:rsidRPr="003F5E17">
        <w:rPr>
          <w:rFonts w:ascii="Times New Roman" w:eastAsia="Times New Roman" w:hAnsi="Times New Roman" w:cs="Times New Roman"/>
          <w:color w:val="000000"/>
        </w:rPr>
        <w:tab/>
      </w:r>
      <w:r w:rsidRPr="003F5E17">
        <w:rPr>
          <w:rFonts w:ascii="Times New Roman" w:eastAsia="Times New Roman" w:hAnsi="Times New Roman" w:cs="Times New Roman"/>
          <w:color w:val="000000"/>
        </w:rPr>
        <w:tab/>
        <w:t>Meeting to draft and vote on warrant articles</w:t>
      </w:r>
    </w:p>
    <w:p w14:paraId="7D949A68" w14:textId="2EBB0CCD"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r w:rsidRPr="003F5E17">
        <w:rPr>
          <w:rFonts w:ascii="Times New Roman" w:eastAsia="Times New Roman" w:hAnsi="Times New Roman" w:cs="Times New Roman"/>
          <w:color w:val="000000"/>
        </w:rPr>
        <w:t>May 7, 2026</w:t>
      </w:r>
      <w:r w:rsidRPr="003F5E17">
        <w:rPr>
          <w:rFonts w:ascii="Times New Roman" w:eastAsia="Times New Roman" w:hAnsi="Times New Roman" w:cs="Times New Roman"/>
          <w:color w:val="000000"/>
        </w:rPr>
        <w:tab/>
      </w:r>
      <w:r w:rsidR="00BE2531">
        <w:rPr>
          <w:rFonts w:ascii="Times New Roman" w:eastAsia="Times New Roman" w:hAnsi="Times New Roman" w:cs="Times New Roman"/>
          <w:color w:val="000000"/>
        </w:rPr>
        <w:tab/>
      </w:r>
      <w:r w:rsidRPr="003F5E17">
        <w:rPr>
          <w:rFonts w:ascii="Times New Roman" w:eastAsia="Times New Roman" w:hAnsi="Times New Roman" w:cs="Times New Roman"/>
          <w:color w:val="000000"/>
        </w:rPr>
        <w:t>Meeting to draft and vote on grant agreements</w:t>
      </w:r>
    </w:p>
    <w:p w14:paraId="48F47600" w14:textId="77777777" w:rsidR="003F5E17" w:rsidRPr="003F5E17" w:rsidRDefault="003F5E17" w:rsidP="003F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p>
    <w:p w14:paraId="41354152" w14:textId="77777777" w:rsidR="00866AB6" w:rsidRPr="004C5DD8" w:rsidRDefault="00866AB6" w:rsidP="00866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p>
    <w:p w14:paraId="0AEA3368" w14:textId="77777777" w:rsidR="00866AB6" w:rsidRPr="004C5DD8" w:rsidRDefault="00866AB6" w:rsidP="00866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rPr>
      </w:pPr>
    </w:p>
    <w:p w14:paraId="24A4E711" w14:textId="77777777" w:rsidR="006B5BA5" w:rsidRPr="004C5DD8" w:rsidRDefault="006B5BA5">
      <w:pPr>
        <w:rPr>
          <w:rFonts w:ascii="Times New Roman" w:hAnsi="Times New Roman" w:cs="Times New Roman"/>
        </w:rPr>
      </w:pPr>
    </w:p>
    <w:sectPr w:rsidR="006B5BA5" w:rsidRPr="004C5DD8" w:rsidSect="003C0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9033D"/>
    <w:multiLevelType w:val="hybridMultilevel"/>
    <w:tmpl w:val="F02A3B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8923F3"/>
    <w:multiLevelType w:val="multilevel"/>
    <w:tmpl w:val="9EA8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396D05"/>
    <w:multiLevelType w:val="hybridMultilevel"/>
    <w:tmpl w:val="CEB8D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B6"/>
    <w:rsid w:val="00054631"/>
    <w:rsid w:val="00084ADC"/>
    <w:rsid w:val="00165761"/>
    <w:rsid w:val="001B2D46"/>
    <w:rsid w:val="001D49AB"/>
    <w:rsid w:val="001E0770"/>
    <w:rsid w:val="002415B0"/>
    <w:rsid w:val="002D6765"/>
    <w:rsid w:val="003D466F"/>
    <w:rsid w:val="003F5E17"/>
    <w:rsid w:val="00451A7A"/>
    <w:rsid w:val="004C5DD8"/>
    <w:rsid w:val="005345C4"/>
    <w:rsid w:val="00647D9F"/>
    <w:rsid w:val="00652983"/>
    <w:rsid w:val="006B2978"/>
    <w:rsid w:val="006B5BA5"/>
    <w:rsid w:val="006E27C2"/>
    <w:rsid w:val="008261BC"/>
    <w:rsid w:val="00866AB6"/>
    <w:rsid w:val="008D2F15"/>
    <w:rsid w:val="00914F51"/>
    <w:rsid w:val="009408E0"/>
    <w:rsid w:val="00960657"/>
    <w:rsid w:val="009D38B7"/>
    <w:rsid w:val="00A463AC"/>
    <w:rsid w:val="00B37DCC"/>
    <w:rsid w:val="00B9192A"/>
    <w:rsid w:val="00BE2531"/>
    <w:rsid w:val="00CA1A2E"/>
    <w:rsid w:val="00DF13C4"/>
    <w:rsid w:val="00DF1A68"/>
    <w:rsid w:val="00E06DCD"/>
    <w:rsid w:val="00E07A7D"/>
    <w:rsid w:val="00E27C89"/>
    <w:rsid w:val="00E32C64"/>
    <w:rsid w:val="00EC31E6"/>
    <w:rsid w:val="00F236DD"/>
    <w:rsid w:val="00FA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B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AB6"/>
    <w:pPr>
      <w:ind w:left="720"/>
      <w:contextualSpacing/>
    </w:pPr>
    <w:rPr>
      <w:kern w:val="2"/>
      <w14:ligatures w14:val="standardContextual"/>
    </w:rPr>
  </w:style>
  <w:style w:type="paragraph" w:styleId="HTMLPreformatted">
    <w:name w:val="HTML Preformatted"/>
    <w:basedOn w:val="Normal"/>
    <w:link w:val="HTMLPreformattedChar"/>
    <w:uiPriority w:val="99"/>
    <w:semiHidden/>
    <w:unhideWhenUsed/>
    <w:rsid w:val="00F236D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36DD"/>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B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AB6"/>
    <w:pPr>
      <w:ind w:left="720"/>
      <w:contextualSpacing/>
    </w:pPr>
    <w:rPr>
      <w:kern w:val="2"/>
      <w14:ligatures w14:val="standardContextual"/>
    </w:rPr>
  </w:style>
  <w:style w:type="paragraph" w:styleId="HTMLPreformatted">
    <w:name w:val="HTML Preformatted"/>
    <w:basedOn w:val="Normal"/>
    <w:link w:val="HTMLPreformattedChar"/>
    <w:uiPriority w:val="99"/>
    <w:semiHidden/>
    <w:unhideWhenUsed/>
    <w:rsid w:val="00F236D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36D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11167">
      <w:bodyDiv w:val="1"/>
      <w:marLeft w:val="0"/>
      <w:marRight w:val="0"/>
      <w:marTop w:val="0"/>
      <w:marBottom w:val="0"/>
      <w:divBdr>
        <w:top w:val="none" w:sz="0" w:space="0" w:color="auto"/>
        <w:left w:val="none" w:sz="0" w:space="0" w:color="auto"/>
        <w:bottom w:val="none" w:sz="0" w:space="0" w:color="auto"/>
        <w:right w:val="none" w:sz="0" w:space="0" w:color="auto"/>
      </w:divBdr>
      <w:divsChild>
        <w:div w:id="535970169">
          <w:marLeft w:val="0"/>
          <w:marRight w:val="0"/>
          <w:marTop w:val="0"/>
          <w:marBottom w:val="0"/>
          <w:divBdr>
            <w:top w:val="none" w:sz="0" w:space="0" w:color="auto"/>
            <w:left w:val="none" w:sz="0" w:space="0" w:color="auto"/>
            <w:bottom w:val="none" w:sz="0" w:space="0" w:color="auto"/>
            <w:right w:val="none" w:sz="0" w:space="0" w:color="auto"/>
          </w:divBdr>
        </w:div>
        <w:div w:id="1197736428">
          <w:marLeft w:val="0"/>
          <w:marRight w:val="0"/>
          <w:marTop w:val="0"/>
          <w:marBottom w:val="0"/>
          <w:divBdr>
            <w:top w:val="none" w:sz="0" w:space="0" w:color="auto"/>
            <w:left w:val="none" w:sz="0" w:space="0" w:color="auto"/>
            <w:bottom w:val="none" w:sz="0" w:space="0" w:color="auto"/>
            <w:right w:val="none" w:sz="0" w:space="0" w:color="auto"/>
          </w:divBdr>
        </w:div>
      </w:divsChild>
    </w:div>
    <w:div w:id="1284918460">
      <w:bodyDiv w:val="1"/>
      <w:marLeft w:val="0"/>
      <w:marRight w:val="0"/>
      <w:marTop w:val="0"/>
      <w:marBottom w:val="0"/>
      <w:divBdr>
        <w:top w:val="none" w:sz="0" w:space="0" w:color="auto"/>
        <w:left w:val="none" w:sz="0" w:space="0" w:color="auto"/>
        <w:bottom w:val="none" w:sz="0" w:space="0" w:color="auto"/>
        <w:right w:val="none" w:sz="0" w:space="0" w:color="auto"/>
      </w:divBdr>
    </w:div>
    <w:div w:id="203891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Clif</dc:creator>
  <cp:lastModifiedBy>Clif</cp:lastModifiedBy>
  <cp:revision>6</cp:revision>
  <dcterms:created xsi:type="dcterms:W3CDTF">2025-09-25T23:43:00Z</dcterms:created>
  <dcterms:modified xsi:type="dcterms:W3CDTF">2025-09-26T15:00:00Z</dcterms:modified>
</cp:coreProperties>
</file>